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2DDC5" w14:textId="71F0DA73" w:rsidR="005D2AE1" w:rsidRDefault="007133B1" w:rsidP="00A0289C">
      <w:pPr>
        <w:tabs>
          <w:tab w:val="right" w:pos="7839"/>
        </w:tabs>
        <w:spacing w:after="0" w:line="240" w:lineRule="auto"/>
      </w:pPr>
      <w:r>
        <w:tab/>
      </w:r>
      <w:r w:rsidR="00273CEF">
        <w:rPr>
          <w:noProof/>
        </w:rPr>
        <w:drawing>
          <wp:inline distT="0" distB="0" distL="0" distR="0" wp14:anchorId="3FF95EEB" wp14:editId="6C1A7EA0">
            <wp:extent cx="5917095" cy="4941841"/>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4176" cy="4956107"/>
                    </a:xfrm>
                    <a:prstGeom prst="rect">
                      <a:avLst/>
                    </a:prstGeom>
                  </pic:spPr>
                </pic:pic>
              </a:graphicData>
            </a:graphic>
          </wp:inline>
        </w:drawing>
      </w:r>
      <w:r>
        <w:tab/>
      </w:r>
      <w:r>
        <w:tab/>
      </w:r>
      <w:r>
        <w:tab/>
      </w:r>
    </w:p>
    <w:p w14:paraId="5901CECE" w14:textId="35679FFC" w:rsidR="005D2AE1" w:rsidRDefault="005D2AE1" w:rsidP="005621FC">
      <w:pPr>
        <w:spacing w:after="0" w:line="240" w:lineRule="auto"/>
        <w:ind w:right="-851"/>
      </w:pPr>
    </w:p>
    <w:p w14:paraId="700EC957" w14:textId="77777777" w:rsidR="003E7E61" w:rsidRPr="000E5049" w:rsidRDefault="003E7E61" w:rsidP="005869C7">
      <w:pPr>
        <w:spacing w:after="0" w:line="240" w:lineRule="auto"/>
        <w:ind w:right="-851"/>
      </w:pPr>
    </w:p>
    <w:p w14:paraId="023D247D" w14:textId="2076F026" w:rsidR="005869C7" w:rsidRDefault="005869C7" w:rsidP="007133B1">
      <w:pPr>
        <w:spacing w:after="0" w:line="240" w:lineRule="auto"/>
      </w:pPr>
    </w:p>
    <w:p w14:paraId="0DE798CE" w14:textId="79D5E5F5" w:rsidR="00777381" w:rsidRDefault="00777381" w:rsidP="007133B1">
      <w:pPr>
        <w:spacing w:after="0" w:line="240" w:lineRule="auto"/>
      </w:pPr>
    </w:p>
    <w:p w14:paraId="1DE3E2D0" w14:textId="4A811450" w:rsidR="004A1BD3" w:rsidRDefault="004A1BD3" w:rsidP="007133B1">
      <w:pPr>
        <w:spacing w:after="0" w:line="240" w:lineRule="auto"/>
      </w:pPr>
    </w:p>
    <w:p w14:paraId="54F5173B" w14:textId="598907ED" w:rsidR="004A1BD3" w:rsidRDefault="004A1BD3" w:rsidP="007133B1">
      <w:pPr>
        <w:spacing w:after="0" w:line="240" w:lineRule="auto"/>
      </w:pPr>
    </w:p>
    <w:p w14:paraId="7901F299" w14:textId="5AC4E02D" w:rsidR="004A1BD3" w:rsidRDefault="004A1BD3" w:rsidP="007133B1">
      <w:pPr>
        <w:spacing w:after="0" w:line="240" w:lineRule="auto"/>
      </w:pPr>
    </w:p>
    <w:p w14:paraId="4DD8FD48" w14:textId="18799251" w:rsidR="004A1BD3" w:rsidRDefault="004A1BD3" w:rsidP="007133B1">
      <w:pPr>
        <w:spacing w:after="0" w:line="240" w:lineRule="auto"/>
      </w:pPr>
    </w:p>
    <w:p w14:paraId="0AEEFB21" w14:textId="0D24E254" w:rsidR="004A1BD3" w:rsidRDefault="004A1BD3" w:rsidP="007133B1">
      <w:pPr>
        <w:spacing w:after="0" w:line="240" w:lineRule="auto"/>
      </w:pPr>
    </w:p>
    <w:p w14:paraId="5B0B72FA" w14:textId="08DE5472" w:rsidR="004A1BD3" w:rsidRDefault="004A1BD3" w:rsidP="007133B1">
      <w:pPr>
        <w:spacing w:after="0" w:line="240" w:lineRule="auto"/>
      </w:pPr>
    </w:p>
    <w:p w14:paraId="545A4AF1" w14:textId="24A30471" w:rsidR="004A1BD3" w:rsidRDefault="004A1BD3" w:rsidP="004A1BD3">
      <w:pPr>
        <w:tabs>
          <w:tab w:val="left" w:pos="4921"/>
        </w:tabs>
        <w:spacing w:after="0" w:line="240" w:lineRule="auto"/>
      </w:pPr>
      <w:r>
        <w:tab/>
      </w:r>
    </w:p>
    <w:sdt>
      <w:sdtPr>
        <w:rPr>
          <w:rFonts w:ascii="Calibri" w:eastAsia="Times New Roman" w:hAnsi="Calibri" w:cs="Calibri"/>
          <w:b/>
          <w:bCs/>
          <w:noProof/>
          <w:sz w:val="28"/>
          <w:szCs w:val="28"/>
          <w:lang w:eastAsia="de-DE"/>
        </w:rPr>
        <w:id w:val="-541987193"/>
        <w:docPartObj>
          <w:docPartGallery w:val="Table of Contents"/>
          <w:docPartUnique/>
        </w:docPartObj>
      </w:sdtPr>
      <w:sdtEndPr>
        <w:rPr>
          <w:sz w:val="24"/>
          <w:szCs w:val="24"/>
        </w:rPr>
      </w:sdtEndPr>
      <w:sdtContent>
        <w:p w14:paraId="5962DF87" w14:textId="77777777" w:rsidR="004A1BD3" w:rsidRPr="0053696D" w:rsidRDefault="004A1BD3" w:rsidP="004A1BD3">
          <w:pPr>
            <w:jc w:val="both"/>
            <w:rPr>
              <w:b/>
              <w:bCs/>
              <w:sz w:val="24"/>
              <w:szCs w:val="24"/>
            </w:rPr>
          </w:pPr>
          <w:r w:rsidRPr="0053696D">
            <w:rPr>
              <w:b/>
              <w:bCs/>
              <w:sz w:val="24"/>
              <w:szCs w:val="24"/>
            </w:rPr>
            <w:t>Inhalt</w:t>
          </w:r>
        </w:p>
        <w:p w14:paraId="2781218E" w14:textId="4CBDFFDF" w:rsidR="004A1BD3" w:rsidRDefault="004A1BD3">
          <w:pPr>
            <w:pStyle w:val="Verzeichnis1"/>
            <w:rPr>
              <w:rFonts w:asciiTheme="minorHAnsi" w:eastAsiaTheme="minorEastAsia" w:hAnsiTheme="minorHAnsi" w:cstheme="minorBidi"/>
              <w:b w:val="0"/>
              <w:bCs w:val="0"/>
              <w:sz w:val="22"/>
              <w:szCs w:val="22"/>
            </w:rPr>
          </w:pPr>
          <w:r w:rsidRPr="0053696D">
            <w:rPr>
              <w:noProof w:val="0"/>
            </w:rPr>
            <w:fldChar w:fldCharType="begin"/>
          </w:r>
          <w:r w:rsidRPr="0053696D">
            <w:rPr>
              <w:noProof w:val="0"/>
            </w:rPr>
            <w:instrText xml:space="preserve"> TOC \o "1-3" \h \z \u </w:instrText>
          </w:r>
          <w:r w:rsidRPr="0053696D">
            <w:rPr>
              <w:noProof w:val="0"/>
            </w:rPr>
            <w:fldChar w:fldCharType="separate"/>
          </w:r>
          <w:hyperlink w:anchor="_Toc130381062" w:history="1">
            <w:r w:rsidRPr="007028EB">
              <w:rPr>
                <w:rStyle w:val="Hyperlink"/>
                <w:lang w:eastAsia="en-US"/>
              </w:rPr>
              <w:t>1</w:t>
            </w:r>
            <w:r>
              <w:rPr>
                <w:rFonts w:asciiTheme="minorHAnsi" w:eastAsiaTheme="minorEastAsia" w:hAnsiTheme="minorHAnsi" w:cstheme="minorBidi"/>
                <w:b w:val="0"/>
                <w:bCs w:val="0"/>
                <w:sz w:val="22"/>
                <w:szCs w:val="22"/>
              </w:rPr>
              <w:tab/>
            </w:r>
            <w:r w:rsidRPr="007028EB">
              <w:rPr>
                <w:rStyle w:val="Hyperlink"/>
                <w:lang w:eastAsia="en-US"/>
              </w:rPr>
              <w:t>Kapitel</w:t>
            </w:r>
            <w:r>
              <w:rPr>
                <w:webHidden/>
              </w:rPr>
              <w:tab/>
            </w:r>
            <w:r>
              <w:rPr>
                <w:webHidden/>
              </w:rPr>
              <w:fldChar w:fldCharType="begin"/>
            </w:r>
            <w:r>
              <w:rPr>
                <w:webHidden/>
              </w:rPr>
              <w:instrText xml:space="preserve"> PAGEREF _Toc130381062 \h </w:instrText>
            </w:r>
            <w:r>
              <w:rPr>
                <w:webHidden/>
              </w:rPr>
            </w:r>
            <w:r>
              <w:rPr>
                <w:webHidden/>
              </w:rPr>
              <w:fldChar w:fldCharType="separate"/>
            </w:r>
            <w:r>
              <w:rPr>
                <w:webHidden/>
              </w:rPr>
              <w:t>3</w:t>
            </w:r>
            <w:r>
              <w:rPr>
                <w:webHidden/>
              </w:rPr>
              <w:fldChar w:fldCharType="end"/>
            </w:r>
          </w:hyperlink>
        </w:p>
        <w:p w14:paraId="1FF10E78" w14:textId="210FDB45" w:rsidR="004A1BD3" w:rsidRDefault="00621EAC">
          <w:pPr>
            <w:pStyle w:val="Verzeichnis2"/>
            <w:tabs>
              <w:tab w:val="left" w:pos="880"/>
              <w:tab w:val="right" w:leader="dot" w:pos="8495"/>
            </w:tabs>
            <w:rPr>
              <w:rFonts w:asciiTheme="minorHAnsi" w:eastAsiaTheme="minorEastAsia" w:hAnsiTheme="minorHAnsi" w:cstheme="minorBidi"/>
              <w:noProof/>
              <w:sz w:val="22"/>
              <w:szCs w:val="22"/>
            </w:rPr>
          </w:pPr>
          <w:hyperlink w:anchor="_Toc130381063" w:history="1">
            <w:r w:rsidR="004A1BD3" w:rsidRPr="007028EB">
              <w:rPr>
                <w:rStyle w:val="Hyperlink"/>
                <w:noProof/>
              </w:rPr>
              <w:t>1.1</w:t>
            </w:r>
            <w:r w:rsidR="004A1BD3">
              <w:rPr>
                <w:rFonts w:asciiTheme="minorHAnsi" w:eastAsiaTheme="minorEastAsia" w:hAnsiTheme="minorHAnsi" w:cstheme="minorBidi"/>
                <w:noProof/>
                <w:sz w:val="22"/>
                <w:szCs w:val="22"/>
              </w:rPr>
              <w:tab/>
            </w:r>
            <w:r w:rsidR="004A1BD3" w:rsidRPr="007028EB">
              <w:rPr>
                <w:rStyle w:val="Hyperlink"/>
                <w:noProof/>
              </w:rPr>
              <w:t>Unterkapitel</w:t>
            </w:r>
            <w:r w:rsidR="004A1BD3">
              <w:rPr>
                <w:noProof/>
                <w:webHidden/>
              </w:rPr>
              <w:tab/>
            </w:r>
            <w:r w:rsidR="004A1BD3">
              <w:rPr>
                <w:noProof/>
                <w:webHidden/>
              </w:rPr>
              <w:fldChar w:fldCharType="begin"/>
            </w:r>
            <w:r w:rsidR="004A1BD3">
              <w:rPr>
                <w:noProof/>
                <w:webHidden/>
              </w:rPr>
              <w:instrText xml:space="preserve"> PAGEREF _Toc130381063 \h </w:instrText>
            </w:r>
            <w:r w:rsidR="004A1BD3">
              <w:rPr>
                <w:noProof/>
                <w:webHidden/>
              </w:rPr>
            </w:r>
            <w:r w:rsidR="004A1BD3">
              <w:rPr>
                <w:noProof/>
                <w:webHidden/>
              </w:rPr>
              <w:fldChar w:fldCharType="separate"/>
            </w:r>
            <w:r w:rsidR="004A1BD3">
              <w:rPr>
                <w:noProof/>
                <w:webHidden/>
              </w:rPr>
              <w:t>3</w:t>
            </w:r>
            <w:r w:rsidR="004A1BD3">
              <w:rPr>
                <w:noProof/>
                <w:webHidden/>
              </w:rPr>
              <w:fldChar w:fldCharType="end"/>
            </w:r>
          </w:hyperlink>
        </w:p>
        <w:p w14:paraId="526032A2" w14:textId="7DC4C8D0" w:rsidR="004A1BD3" w:rsidRPr="0053696D" w:rsidRDefault="004A1BD3" w:rsidP="004A1BD3">
          <w:pPr>
            <w:pStyle w:val="Verzeichnis1"/>
            <w:rPr>
              <w:noProof w:val="0"/>
            </w:rPr>
          </w:pPr>
          <w:r w:rsidRPr="0053696D">
            <w:rPr>
              <w:b w:val="0"/>
              <w:bCs w:val="0"/>
              <w:noProof w:val="0"/>
            </w:rPr>
            <w:fldChar w:fldCharType="end"/>
          </w:r>
        </w:p>
      </w:sdtContent>
    </w:sdt>
    <w:p w14:paraId="4F8361C5" w14:textId="77777777" w:rsidR="004A1BD3" w:rsidRDefault="004A1BD3" w:rsidP="004A1BD3">
      <w:pPr>
        <w:rPr>
          <w:rFonts w:eastAsiaTheme="majorEastAsia" w:cstheme="majorBidi"/>
          <w:b/>
          <w:color w:val="000000" w:themeColor="text1"/>
          <w:sz w:val="28"/>
          <w:szCs w:val="32"/>
        </w:rPr>
      </w:pPr>
      <w:r>
        <w:br w:type="page"/>
      </w:r>
    </w:p>
    <w:p w14:paraId="3874A7AF" w14:textId="4AE0848B" w:rsidR="004A1BD3" w:rsidRDefault="004A1BD3" w:rsidP="004A1BD3">
      <w:pPr>
        <w:pStyle w:val="berschrift1"/>
        <w:jc w:val="both"/>
        <w:rPr>
          <w:rFonts w:eastAsiaTheme="minorEastAsia"/>
          <w:lang w:eastAsia="en-US"/>
        </w:rPr>
      </w:pPr>
      <w:bookmarkStart w:id="0" w:name="_Toc130381062"/>
      <w:r>
        <w:rPr>
          <w:rFonts w:eastAsiaTheme="minorEastAsia"/>
          <w:lang w:eastAsia="en-US"/>
        </w:rPr>
        <w:lastRenderedPageBreak/>
        <w:t>Kapitel</w:t>
      </w:r>
      <w:bookmarkEnd w:id="0"/>
    </w:p>
    <w:p w14:paraId="7CA95D23" w14:textId="77777777" w:rsidR="004A1BD3" w:rsidRPr="00315174" w:rsidRDefault="004A1BD3" w:rsidP="004A1BD3">
      <w:pPr>
        <w:spacing w:before="120" w:after="120"/>
        <w:jc w:val="both"/>
        <w:rPr>
          <w:rFonts w:cstheme="minorHAnsi"/>
          <w:sz w:val="24"/>
          <w:szCs w:val="24"/>
          <w:lang w:val="en-US"/>
        </w:rPr>
      </w:pPr>
      <w:proofErr w:type="spellStart"/>
      <w:r w:rsidRPr="004A1BD3">
        <w:rPr>
          <w:rFonts w:cstheme="minorHAnsi"/>
          <w:sz w:val="24"/>
          <w:szCs w:val="24"/>
        </w:rPr>
        <w:t>Lorem</w:t>
      </w:r>
      <w:proofErr w:type="spellEnd"/>
      <w:r w:rsidRPr="004A1BD3">
        <w:rPr>
          <w:rFonts w:cstheme="minorHAnsi"/>
          <w:sz w:val="24"/>
          <w:szCs w:val="24"/>
        </w:rPr>
        <w:t xml:space="preserve"> </w:t>
      </w:r>
      <w:proofErr w:type="spellStart"/>
      <w:r w:rsidRPr="004A1BD3">
        <w:rPr>
          <w:rFonts w:cstheme="minorHAnsi"/>
          <w:sz w:val="24"/>
          <w:szCs w:val="24"/>
        </w:rPr>
        <w:t>ipsum</w:t>
      </w:r>
      <w:proofErr w:type="spellEnd"/>
      <w:r w:rsidRPr="004A1BD3">
        <w:rPr>
          <w:rFonts w:cstheme="minorHAnsi"/>
          <w:sz w:val="24"/>
          <w:szCs w:val="24"/>
        </w:rPr>
        <w:t xml:space="preserve"> </w:t>
      </w:r>
      <w:proofErr w:type="spellStart"/>
      <w:r w:rsidRPr="004A1BD3">
        <w:rPr>
          <w:rFonts w:cstheme="minorHAnsi"/>
          <w:sz w:val="24"/>
          <w:szCs w:val="24"/>
        </w:rPr>
        <w:t>dolor</w:t>
      </w:r>
      <w:proofErr w:type="spellEnd"/>
      <w:r w:rsidRPr="004A1BD3">
        <w:rPr>
          <w:rFonts w:cstheme="minorHAnsi"/>
          <w:sz w:val="24"/>
          <w:szCs w:val="24"/>
        </w:rPr>
        <w:t xml:space="preserve"> </w:t>
      </w:r>
      <w:proofErr w:type="spellStart"/>
      <w:r w:rsidRPr="004A1BD3">
        <w:rPr>
          <w:rFonts w:cstheme="minorHAnsi"/>
          <w:sz w:val="24"/>
          <w:szCs w:val="24"/>
        </w:rPr>
        <w:t>sit</w:t>
      </w:r>
      <w:proofErr w:type="spellEnd"/>
      <w:r w:rsidRPr="004A1BD3">
        <w:rPr>
          <w:rFonts w:cstheme="minorHAnsi"/>
          <w:sz w:val="24"/>
          <w:szCs w:val="24"/>
        </w:rPr>
        <w:t xml:space="preserve"> </w:t>
      </w:r>
      <w:proofErr w:type="spellStart"/>
      <w:r w:rsidRPr="004A1BD3">
        <w:rPr>
          <w:rFonts w:cstheme="minorHAnsi"/>
          <w:sz w:val="24"/>
          <w:szCs w:val="24"/>
        </w:rPr>
        <w:t>amet</w:t>
      </w:r>
      <w:proofErr w:type="spellEnd"/>
      <w:r w:rsidRPr="004A1BD3">
        <w:rPr>
          <w:rFonts w:cstheme="minorHAnsi"/>
          <w:sz w:val="24"/>
          <w:szCs w:val="24"/>
        </w:rPr>
        <w:t xml:space="preserve">, </w:t>
      </w:r>
      <w:proofErr w:type="spellStart"/>
      <w:r w:rsidRPr="004A1BD3">
        <w:rPr>
          <w:rFonts w:cstheme="minorHAnsi"/>
          <w:sz w:val="24"/>
          <w:szCs w:val="24"/>
        </w:rPr>
        <w:t>consetetur</w:t>
      </w:r>
      <w:proofErr w:type="spellEnd"/>
      <w:r w:rsidRPr="004A1BD3">
        <w:rPr>
          <w:rFonts w:cstheme="minorHAnsi"/>
          <w:sz w:val="24"/>
          <w:szCs w:val="24"/>
        </w:rPr>
        <w:t xml:space="preserve"> </w:t>
      </w:r>
      <w:proofErr w:type="spellStart"/>
      <w:r w:rsidRPr="004A1BD3">
        <w:rPr>
          <w:rFonts w:cstheme="minorHAnsi"/>
          <w:sz w:val="24"/>
          <w:szCs w:val="24"/>
        </w:rPr>
        <w:t>sadipscing</w:t>
      </w:r>
      <w:proofErr w:type="spellEnd"/>
      <w:r w:rsidRPr="004A1BD3">
        <w:rPr>
          <w:rFonts w:cstheme="minorHAnsi"/>
          <w:sz w:val="24"/>
          <w:szCs w:val="24"/>
        </w:rPr>
        <w:t xml:space="preserve"> </w:t>
      </w:r>
      <w:proofErr w:type="spellStart"/>
      <w:r w:rsidRPr="004A1BD3">
        <w:rPr>
          <w:rFonts w:cstheme="minorHAnsi"/>
          <w:sz w:val="24"/>
          <w:szCs w:val="24"/>
        </w:rPr>
        <w:t>elitr</w:t>
      </w:r>
      <w:proofErr w:type="spellEnd"/>
      <w:r w:rsidRPr="004A1BD3">
        <w:rPr>
          <w:rFonts w:cstheme="minorHAnsi"/>
          <w:sz w:val="24"/>
          <w:szCs w:val="24"/>
        </w:rPr>
        <w:t xml:space="preserve">, sed </w:t>
      </w:r>
      <w:proofErr w:type="spellStart"/>
      <w:r w:rsidRPr="004A1BD3">
        <w:rPr>
          <w:rFonts w:cstheme="minorHAnsi"/>
          <w:sz w:val="24"/>
          <w:szCs w:val="24"/>
        </w:rPr>
        <w:t>diam</w:t>
      </w:r>
      <w:proofErr w:type="spellEnd"/>
      <w:r w:rsidRPr="004A1BD3">
        <w:rPr>
          <w:rFonts w:cstheme="minorHAnsi"/>
          <w:sz w:val="24"/>
          <w:szCs w:val="24"/>
        </w:rPr>
        <w:t xml:space="preserve"> </w:t>
      </w:r>
      <w:proofErr w:type="spellStart"/>
      <w:r w:rsidRPr="004A1BD3">
        <w:rPr>
          <w:rFonts w:cstheme="minorHAnsi"/>
          <w:sz w:val="24"/>
          <w:szCs w:val="24"/>
        </w:rPr>
        <w:t>nonumy</w:t>
      </w:r>
      <w:proofErr w:type="spellEnd"/>
      <w:r w:rsidRPr="004A1BD3">
        <w:rPr>
          <w:rFonts w:cstheme="minorHAnsi"/>
          <w:sz w:val="24"/>
          <w:szCs w:val="24"/>
        </w:rPr>
        <w:t xml:space="preserve"> </w:t>
      </w:r>
      <w:proofErr w:type="spellStart"/>
      <w:r w:rsidRPr="004A1BD3">
        <w:rPr>
          <w:rFonts w:cstheme="minorHAnsi"/>
          <w:sz w:val="24"/>
          <w:szCs w:val="24"/>
        </w:rPr>
        <w:t>eirmod</w:t>
      </w:r>
      <w:proofErr w:type="spellEnd"/>
      <w:r w:rsidRPr="004A1BD3">
        <w:rPr>
          <w:rFonts w:cstheme="minorHAnsi"/>
          <w:sz w:val="24"/>
          <w:szCs w:val="24"/>
        </w:rPr>
        <w:t xml:space="preserve"> </w:t>
      </w:r>
      <w:proofErr w:type="spellStart"/>
      <w:r w:rsidRPr="004A1BD3">
        <w:rPr>
          <w:rFonts w:cstheme="minorHAnsi"/>
          <w:sz w:val="24"/>
          <w:szCs w:val="24"/>
        </w:rPr>
        <w:t>tempor</w:t>
      </w:r>
      <w:proofErr w:type="spellEnd"/>
      <w:r w:rsidRPr="004A1BD3">
        <w:rPr>
          <w:rFonts w:cstheme="minorHAnsi"/>
          <w:sz w:val="24"/>
          <w:szCs w:val="24"/>
        </w:rPr>
        <w:t xml:space="preserve"> </w:t>
      </w:r>
      <w:proofErr w:type="spellStart"/>
      <w:r w:rsidRPr="004A1BD3">
        <w:rPr>
          <w:rFonts w:cstheme="minorHAnsi"/>
          <w:sz w:val="24"/>
          <w:szCs w:val="24"/>
        </w:rPr>
        <w:t>invidunt</w:t>
      </w:r>
      <w:proofErr w:type="spellEnd"/>
      <w:r w:rsidRPr="004A1BD3">
        <w:rPr>
          <w:rFonts w:cstheme="minorHAnsi"/>
          <w:sz w:val="24"/>
          <w:szCs w:val="24"/>
        </w:rPr>
        <w:t xml:space="preserve"> </w:t>
      </w:r>
      <w:proofErr w:type="spellStart"/>
      <w:r w:rsidRPr="004A1BD3">
        <w:rPr>
          <w:rFonts w:cstheme="minorHAnsi"/>
          <w:sz w:val="24"/>
          <w:szCs w:val="24"/>
        </w:rPr>
        <w:t>ut</w:t>
      </w:r>
      <w:proofErr w:type="spellEnd"/>
      <w:r w:rsidRPr="004A1BD3">
        <w:rPr>
          <w:rFonts w:cstheme="minorHAnsi"/>
          <w:sz w:val="24"/>
          <w:szCs w:val="24"/>
        </w:rPr>
        <w:t xml:space="preserve"> </w:t>
      </w:r>
      <w:proofErr w:type="spellStart"/>
      <w:r w:rsidRPr="004A1BD3">
        <w:rPr>
          <w:rFonts w:cstheme="minorHAnsi"/>
          <w:sz w:val="24"/>
          <w:szCs w:val="24"/>
        </w:rPr>
        <w:t>labore</w:t>
      </w:r>
      <w:proofErr w:type="spellEnd"/>
      <w:r w:rsidRPr="004A1BD3">
        <w:rPr>
          <w:rFonts w:cstheme="minorHAnsi"/>
          <w:sz w:val="24"/>
          <w:szCs w:val="24"/>
        </w:rPr>
        <w:t xml:space="preserve"> et </w:t>
      </w:r>
      <w:proofErr w:type="spellStart"/>
      <w:r w:rsidRPr="004A1BD3">
        <w:rPr>
          <w:rFonts w:cstheme="minorHAnsi"/>
          <w:sz w:val="24"/>
          <w:szCs w:val="24"/>
        </w:rPr>
        <w:t>dolore</w:t>
      </w:r>
      <w:proofErr w:type="spellEnd"/>
      <w:r w:rsidRPr="004A1BD3">
        <w:rPr>
          <w:rFonts w:cstheme="minorHAnsi"/>
          <w:sz w:val="24"/>
          <w:szCs w:val="24"/>
        </w:rPr>
        <w:t xml:space="preserve"> magna </w:t>
      </w:r>
      <w:proofErr w:type="spellStart"/>
      <w:r w:rsidRPr="004A1BD3">
        <w:rPr>
          <w:rFonts w:cstheme="minorHAnsi"/>
          <w:sz w:val="24"/>
          <w:szCs w:val="24"/>
        </w:rPr>
        <w:t>aliquyam</w:t>
      </w:r>
      <w:proofErr w:type="spellEnd"/>
      <w:r w:rsidRPr="004A1BD3">
        <w:rPr>
          <w:rFonts w:cstheme="minorHAnsi"/>
          <w:sz w:val="24"/>
          <w:szCs w:val="24"/>
        </w:rPr>
        <w:t xml:space="preserve"> erat, sed </w:t>
      </w:r>
      <w:proofErr w:type="spellStart"/>
      <w:r w:rsidRPr="004A1BD3">
        <w:rPr>
          <w:rFonts w:cstheme="minorHAnsi"/>
          <w:sz w:val="24"/>
          <w:szCs w:val="24"/>
        </w:rPr>
        <w:t>diam</w:t>
      </w:r>
      <w:proofErr w:type="spellEnd"/>
      <w:r w:rsidRPr="004A1BD3">
        <w:rPr>
          <w:rFonts w:cstheme="minorHAnsi"/>
          <w:sz w:val="24"/>
          <w:szCs w:val="24"/>
        </w:rPr>
        <w:t xml:space="preserve"> </w:t>
      </w:r>
      <w:proofErr w:type="spellStart"/>
      <w:r w:rsidRPr="004A1BD3">
        <w:rPr>
          <w:rFonts w:cstheme="minorHAnsi"/>
          <w:sz w:val="24"/>
          <w:szCs w:val="24"/>
        </w:rPr>
        <w:t>voluptua</w:t>
      </w:r>
      <w:proofErr w:type="spellEnd"/>
      <w:r w:rsidRPr="004A1BD3">
        <w:rPr>
          <w:rFonts w:cstheme="minorHAnsi"/>
          <w:sz w:val="24"/>
          <w:szCs w:val="24"/>
        </w:rPr>
        <w:t xml:space="preserve">. </w:t>
      </w:r>
      <w:r w:rsidRPr="00315174">
        <w:rPr>
          <w:rFonts w:cstheme="minorHAnsi"/>
          <w:sz w:val="24"/>
          <w:szCs w:val="24"/>
          <w:lang w:val="fr-FR"/>
        </w:rPr>
        <w:t xml:space="preserve">At vero eos et accusam et justo duo dolores et ea rebum. </w:t>
      </w:r>
      <w:r w:rsidRPr="00315174">
        <w:rPr>
          <w:rFonts w:cstheme="minorHAnsi"/>
          <w:sz w:val="24"/>
          <w:szCs w:val="24"/>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rsidRPr="00315174">
        <w:rPr>
          <w:rFonts w:cstheme="minorHAnsi"/>
          <w:sz w:val="24"/>
          <w:szCs w:val="24"/>
          <w:lang w:val="fr-FR"/>
        </w:rPr>
        <w:t xml:space="preserve">At vero eos et accusam et justo duo dolores et ea rebum. </w:t>
      </w:r>
      <w:r w:rsidRPr="00315174">
        <w:rPr>
          <w:rFonts w:cstheme="minorHAnsi"/>
          <w:sz w:val="24"/>
          <w:szCs w:val="24"/>
          <w:lang w:val="en-US"/>
        </w:rPr>
        <w:t>Stet clita kasd gubergren, no sea takimata sanctus est Lorem ipsum dolor sit amet.</w:t>
      </w:r>
    </w:p>
    <w:p w14:paraId="22499A18" w14:textId="77777777" w:rsidR="004A1BD3" w:rsidRPr="004A1BD3" w:rsidRDefault="004A1BD3" w:rsidP="004A1BD3">
      <w:pPr>
        <w:rPr>
          <w:lang w:val="en-US"/>
        </w:rPr>
      </w:pPr>
    </w:p>
    <w:p w14:paraId="6E51B33F" w14:textId="1C28758B" w:rsidR="004A1BD3" w:rsidRPr="0053696D" w:rsidRDefault="004A1BD3" w:rsidP="004A1BD3">
      <w:pPr>
        <w:pStyle w:val="berschrift2"/>
        <w:jc w:val="both"/>
      </w:pPr>
      <w:bookmarkStart w:id="1" w:name="_Toc130381063"/>
      <w:r>
        <w:t>Unterkapitel</w:t>
      </w:r>
      <w:bookmarkEnd w:id="1"/>
    </w:p>
    <w:p w14:paraId="17329375" w14:textId="77777777" w:rsidR="004A1BD3" w:rsidRPr="00315174" w:rsidRDefault="004A1BD3" w:rsidP="004A1BD3">
      <w:pPr>
        <w:spacing w:before="120" w:after="120"/>
        <w:jc w:val="both"/>
        <w:rPr>
          <w:rFonts w:cstheme="minorHAnsi"/>
          <w:sz w:val="24"/>
          <w:szCs w:val="24"/>
          <w:lang w:val="en-US"/>
        </w:rPr>
      </w:pPr>
      <w:proofErr w:type="spellStart"/>
      <w:r w:rsidRPr="004A1BD3">
        <w:rPr>
          <w:rFonts w:cstheme="minorHAnsi"/>
          <w:sz w:val="24"/>
          <w:szCs w:val="24"/>
        </w:rPr>
        <w:t>Lorem</w:t>
      </w:r>
      <w:proofErr w:type="spellEnd"/>
      <w:r w:rsidRPr="004A1BD3">
        <w:rPr>
          <w:rFonts w:cstheme="minorHAnsi"/>
          <w:sz w:val="24"/>
          <w:szCs w:val="24"/>
        </w:rPr>
        <w:t xml:space="preserve"> </w:t>
      </w:r>
      <w:proofErr w:type="spellStart"/>
      <w:r w:rsidRPr="004A1BD3">
        <w:rPr>
          <w:rFonts w:cstheme="minorHAnsi"/>
          <w:sz w:val="24"/>
          <w:szCs w:val="24"/>
        </w:rPr>
        <w:t>ipsum</w:t>
      </w:r>
      <w:proofErr w:type="spellEnd"/>
      <w:r w:rsidRPr="004A1BD3">
        <w:rPr>
          <w:rFonts w:cstheme="minorHAnsi"/>
          <w:sz w:val="24"/>
          <w:szCs w:val="24"/>
        </w:rPr>
        <w:t xml:space="preserve"> </w:t>
      </w:r>
      <w:proofErr w:type="spellStart"/>
      <w:r w:rsidRPr="004A1BD3">
        <w:rPr>
          <w:rFonts w:cstheme="minorHAnsi"/>
          <w:sz w:val="24"/>
          <w:szCs w:val="24"/>
        </w:rPr>
        <w:t>dolor</w:t>
      </w:r>
      <w:proofErr w:type="spellEnd"/>
      <w:r w:rsidRPr="004A1BD3">
        <w:rPr>
          <w:rFonts w:cstheme="minorHAnsi"/>
          <w:sz w:val="24"/>
          <w:szCs w:val="24"/>
        </w:rPr>
        <w:t xml:space="preserve"> </w:t>
      </w:r>
      <w:proofErr w:type="spellStart"/>
      <w:r w:rsidRPr="004A1BD3">
        <w:rPr>
          <w:rFonts w:cstheme="minorHAnsi"/>
          <w:sz w:val="24"/>
          <w:szCs w:val="24"/>
        </w:rPr>
        <w:t>sit</w:t>
      </w:r>
      <w:proofErr w:type="spellEnd"/>
      <w:r w:rsidRPr="004A1BD3">
        <w:rPr>
          <w:rFonts w:cstheme="minorHAnsi"/>
          <w:sz w:val="24"/>
          <w:szCs w:val="24"/>
        </w:rPr>
        <w:t xml:space="preserve"> </w:t>
      </w:r>
      <w:proofErr w:type="spellStart"/>
      <w:r w:rsidRPr="004A1BD3">
        <w:rPr>
          <w:rFonts w:cstheme="minorHAnsi"/>
          <w:sz w:val="24"/>
          <w:szCs w:val="24"/>
        </w:rPr>
        <w:t>amet</w:t>
      </w:r>
      <w:proofErr w:type="spellEnd"/>
      <w:r w:rsidRPr="004A1BD3">
        <w:rPr>
          <w:rFonts w:cstheme="minorHAnsi"/>
          <w:sz w:val="24"/>
          <w:szCs w:val="24"/>
        </w:rPr>
        <w:t xml:space="preserve">, </w:t>
      </w:r>
      <w:proofErr w:type="spellStart"/>
      <w:r w:rsidRPr="004A1BD3">
        <w:rPr>
          <w:rFonts w:cstheme="minorHAnsi"/>
          <w:sz w:val="24"/>
          <w:szCs w:val="24"/>
        </w:rPr>
        <w:t>consetetur</w:t>
      </w:r>
      <w:proofErr w:type="spellEnd"/>
      <w:r w:rsidRPr="004A1BD3">
        <w:rPr>
          <w:rFonts w:cstheme="minorHAnsi"/>
          <w:sz w:val="24"/>
          <w:szCs w:val="24"/>
        </w:rPr>
        <w:t xml:space="preserve"> </w:t>
      </w:r>
      <w:proofErr w:type="spellStart"/>
      <w:r w:rsidRPr="004A1BD3">
        <w:rPr>
          <w:rFonts w:cstheme="minorHAnsi"/>
          <w:sz w:val="24"/>
          <w:szCs w:val="24"/>
        </w:rPr>
        <w:t>sadipscing</w:t>
      </w:r>
      <w:proofErr w:type="spellEnd"/>
      <w:r w:rsidRPr="004A1BD3">
        <w:rPr>
          <w:rFonts w:cstheme="minorHAnsi"/>
          <w:sz w:val="24"/>
          <w:szCs w:val="24"/>
        </w:rPr>
        <w:t xml:space="preserve"> </w:t>
      </w:r>
      <w:proofErr w:type="spellStart"/>
      <w:r w:rsidRPr="004A1BD3">
        <w:rPr>
          <w:rFonts w:cstheme="minorHAnsi"/>
          <w:sz w:val="24"/>
          <w:szCs w:val="24"/>
        </w:rPr>
        <w:t>elitr</w:t>
      </w:r>
      <w:proofErr w:type="spellEnd"/>
      <w:r w:rsidRPr="004A1BD3">
        <w:rPr>
          <w:rFonts w:cstheme="minorHAnsi"/>
          <w:sz w:val="24"/>
          <w:szCs w:val="24"/>
        </w:rPr>
        <w:t xml:space="preserve">, sed </w:t>
      </w:r>
      <w:proofErr w:type="spellStart"/>
      <w:r w:rsidRPr="004A1BD3">
        <w:rPr>
          <w:rFonts w:cstheme="minorHAnsi"/>
          <w:sz w:val="24"/>
          <w:szCs w:val="24"/>
        </w:rPr>
        <w:t>diam</w:t>
      </w:r>
      <w:proofErr w:type="spellEnd"/>
      <w:r w:rsidRPr="004A1BD3">
        <w:rPr>
          <w:rFonts w:cstheme="minorHAnsi"/>
          <w:sz w:val="24"/>
          <w:szCs w:val="24"/>
        </w:rPr>
        <w:t xml:space="preserve"> </w:t>
      </w:r>
      <w:proofErr w:type="spellStart"/>
      <w:r w:rsidRPr="004A1BD3">
        <w:rPr>
          <w:rFonts w:cstheme="minorHAnsi"/>
          <w:sz w:val="24"/>
          <w:szCs w:val="24"/>
        </w:rPr>
        <w:t>nonumy</w:t>
      </w:r>
      <w:proofErr w:type="spellEnd"/>
      <w:r w:rsidRPr="004A1BD3">
        <w:rPr>
          <w:rFonts w:cstheme="minorHAnsi"/>
          <w:sz w:val="24"/>
          <w:szCs w:val="24"/>
        </w:rPr>
        <w:t xml:space="preserve"> </w:t>
      </w:r>
      <w:proofErr w:type="spellStart"/>
      <w:r w:rsidRPr="004A1BD3">
        <w:rPr>
          <w:rFonts w:cstheme="minorHAnsi"/>
          <w:sz w:val="24"/>
          <w:szCs w:val="24"/>
        </w:rPr>
        <w:t>eirmod</w:t>
      </w:r>
      <w:proofErr w:type="spellEnd"/>
      <w:r w:rsidRPr="004A1BD3">
        <w:rPr>
          <w:rFonts w:cstheme="minorHAnsi"/>
          <w:sz w:val="24"/>
          <w:szCs w:val="24"/>
        </w:rPr>
        <w:t xml:space="preserve"> </w:t>
      </w:r>
      <w:proofErr w:type="spellStart"/>
      <w:r w:rsidRPr="004A1BD3">
        <w:rPr>
          <w:rFonts w:cstheme="minorHAnsi"/>
          <w:sz w:val="24"/>
          <w:szCs w:val="24"/>
        </w:rPr>
        <w:t>tempor</w:t>
      </w:r>
      <w:proofErr w:type="spellEnd"/>
      <w:r w:rsidRPr="004A1BD3">
        <w:rPr>
          <w:rFonts w:cstheme="minorHAnsi"/>
          <w:sz w:val="24"/>
          <w:szCs w:val="24"/>
        </w:rPr>
        <w:t xml:space="preserve"> </w:t>
      </w:r>
      <w:proofErr w:type="spellStart"/>
      <w:r w:rsidRPr="004A1BD3">
        <w:rPr>
          <w:rFonts w:cstheme="minorHAnsi"/>
          <w:sz w:val="24"/>
          <w:szCs w:val="24"/>
        </w:rPr>
        <w:t>invidunt</w:t>
      </w:r>
      <w:proofErr w:type="spellEnd"/>
      <w:r w:rsidRPr="004A1BD3">
        <w:rPr>
          <w:rFonts w:cstheme="minorHAnsi"/>
          <w:sz w:val="24"/>
          <w:szCs w:val="24"/>
        </w:rPr>
        <w:t xml:space="preserve"> </w:t>
      </w:r>
      <w:proofErr w:type="spellStart"/>
      <w:r w:rsidRPr="004A1BD3">
        <w:rPr>
          <w:rFonts w:cstheme="minorHAnsi"/>
          <w:sz w:val="24"/>
          <w:szCs w:val="24"/>
        </w:rPr>
        <w:t>ut</w:t>
      </w:r>
      <w:proofErr w:type="spellEnd"/>
      <w:r w:rsidRPr="004A1BD3">
        <w:rPr>
          <w:rFonts w:cstheme="minorHAnsi"/>
          <w:sz w:val="24"/>
          <w:szCs w:val="24"/>
        </w:rPr>
        <w:t xml:space="preserve"> </w:t>
      </w:r>
      <w:proofErr w:type="spellStart"/>
      <w:r w:rsidRPr="004A1BD3">
        <w:rPr>
          <w:rFonts w:cstheme="minorHAnsi"/>
          <w:sz w:val="24"/>
          <w:szCs w:val="24"/>
        </w:rPr>
        <w:t>labore</w:t>
      </w:r>
      <w:proofErr w:type="spellEnd"/>
      <w:r w:rsidRPr="004A1BD3">
        <w:rPr>
          <w:rFonts w:cstheme="minorHAnsi"/>
          <w:sz w:val="24"/>
          <w:szCs w:val="24"/>
        </w:rPr>
        <w:t xml:space="preserve"> et </w:t>
      </w:r>
      <w:proofErr w:type="spellStart"/>
      <w:r w:rsidRPr="004A1BD3">
        <w:rPr>
          <w:rFonts w:cstheme="minorHAnsi"/>
          <w:sz w:val="24"/>
          <w:szCs w:val="24"/>
        </w:rPr>
        <w:t>dolore</w:t>
      </w:r>
      <w:proofErr w:type="spellEnd"/>
      <w:r w:rsidRPr="004A1BD3">
        <w:rPr>
          <w:rFonts w:cstheme="minorHAnsi"/>
          <w:sz w:val="24"/>
          <w:szCs w:val="24"/>
        </w:rPr>
        <w:t xml:space="preserve"> magna </w:t>
      </w:r>
      <w:proofErr w:type="spellStart"/>
      <w:r w:rsidRPr="004A1BD3">
        <w:rPr>
          <w:rFonts w:cstheme="minorHAnsi"/>
          <w:sz w:val="24"/>
          <w:szCs w:val="24"/>
        </w:rPr>
        <w:t>aliquyam</w:t>
      </w:r>
      <w:proofErr w:type="spellEnd"/>
      <w:r w:rsidRPr="004A1BD3">
        <w:rPr>
          <w:rFonts w:cstheme="minorHAnsi"/>
          <w:sz w:val="24"/>
          <w:szCs w:val="24"/>
        </w:rPr>
        <w:t xml:space="preserve"> erat, sed </w:t>
      </w:r>
      <w:proofErr w:type="spellStart"/>
      <w:r w:rsidRPr="004A1BD3">
        <w:rPr>
          <w:rFonts w:cstheme="minorHAnsi"/>
          <w:sz w:val="24"/>
          <w:szCs w:val="24"/>
        </w:rPr>
        <w:t>diam</w:t>
      </w:r>
      <w:proofErr w:type="spellEnd"/>
      <w:r w:rsidRPr="004A1BD3">
        <w:rPr>
          <w:rFonts w:cstheme="minorHAnsi"/>
          <w:sz w:val="24"/>
          <w:szCs w:val="24"/>
        </w:rPr>
        <w:t xml:space="preserve"> </w:t>
      </w:r>
      <w:proofErr w:type="spellStart"/>
      <w:r w:rsidRPr="004A1BD3">
        <w:rPr>
          <w:rFonts w:cstheme="minorHAnsi"/>
          <w:sz w:val="24"/>
          <w:szCs w:val="24"/>
        </w:rPr>
        <w:t>voluptua</w:t>
      </w:r>
      <w:proofErr w:type="spellEnd"/>
      <w:r w:rsidRPr="004A1BD3">
        <w:rPr>
          <w:rFonts w:cstheme="minorHAnsi"/>
          <w:sz w:val="24"/>
          <w:szCs w:val="24"/>
        </w:rPr>
        <w:t xml:space="preserve">. </w:t>
      </w:r>
      <w:r w:rsidRPr="00315174">
        <w:rPr>
          <w:rFonts w:cstheme="minorHAnsi"/>
          <w:sz w:val="24"/>
          <w:szCs w:val="24"/>
          <w:lang w:val="fr-FR"/>
        </w:rPr>
        <w:t xml:space="preserve">At vero eos et accusam et justo duo dolores et ea rebum. </w:t>
      </w:r>
      <w:r w:rsidRPr="00315174">
        <w:rPr>
          <w:rFonts w:cstheme="minorHAnsi"/>
          <w:sz w:val="24"/>
          <w:szCs w:val="24"/>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rsidRPr="00315174">
        <w:rPr>
          <w:rFonts w:cstheme="minorHAnsi"/>
          <w:sz w:val="24"/>
          <w:szCs w:val="24"/>
          <w:lang w:val="fr-FR"/>
        </w:rPr>
        <w:t xml:space="preserve">At vero eos et accusam et justo duo dolores et ea rebum. </w:t>
      </w:r>
      <w:r w:rsidRPr="00315174">
        <w:rPr>
          <w:rFonts w:cstheme="minorHAnsi"/>
          <w:sz w:val="24"/>
          <w:szCs w:val="24"/>
          <w:lang w:val="en-US"/>
        </w:rPr>
        <w:t>Stet clita kasd gubergren, no sea takimata sanctus est Lorem ipsum dolor sit amet.</w:t>
      </w:r>
    </w:p>
    <w:p w14:paraId="1B1E9F03" w14:textId="77777777" w:rsidR="004A1BD3" w:rsidRPr="004A1BD3" w:rsidRDefault="004A1BD3" w:rsidP="004A1BD3">
      <w:pPr>
        <w:spacing w:before="120" w:after="120"/>
        <w:jc w:val="both"/>
        <w:rPr>
          <w:rFonts w:cstheme="minorHAnsi"/>
          <w:sz w:val="24"/>
          <w:szCs w:val="24"/>
          <w:lang w:val="en-US"/>
        </w:rPr>
      </w:pPr>
      <w:proofErr w:type="spellStart"/>
      <w:r w:rsidRPr="004A1BD3">
        <w:rPr>
          <w:rFonts w:cstheme="minorHAnsi"/>
          <w:sz w:val="24"/>
          <w:szCs w:val="24"/>
        </w:rPr>
        <w:t>Lorem</w:t>
      </w:r>
      <w:proofErr w:type="spellEnd"/>
      <w:r w:rsidRPr="004A1BD3">
        <w:rPr>
          <w:rFonts w:cstheme="minorHAnsi"/>
          <w:sz w:val="24"/>
          <w:szCs w:val="24"/>
        </w:rPr>
        <w:t xml:space="preserve"> </w:t>
      </w:r>
      <w:proofErr w:type="spellStart"/>
      <w:r w:rsidRPr="004A1BD3">
        <w:rPr>
          <w:rFonts w:cstheme="minorHAnsi"/>
          <w:sz w:val="24"/>
          <w:szCs w:val="24"/>
        </w:rPr>
        <w:t>ipsum</w:t>
      </w:r>
      <w:proofErr w:type="spellEnd"/>
      <w:r w:rsidRPr="004A1BD3">
        <w:rPr>
          <w:rFonts w:cstheme="minorHAnsi"/>
          <w:sz w:val="24"/>
          <w:szCs w:val="24"/>
        </w:rPr>
        <w:t xml:space="preserve"> </w:t>
      </w:r>
      <w:proofErr w:type="spellStart"/>
      <w:r w:rsidRPr="004A1BD3">
        <w:rPr>
          <w:rFonts w:cstheme="minorHAnsi"/>
          <w:sz w:val="24"/>
          <w:szCs w:val="24"/>
        </w:rPr>
        <w:t>dolor</w:t>
      </w:r>
      <w:proofErr w:type="spellEnd"/>
      <w:r w:rsidRPr="004A1BD3">
        <w:rPr>
          <w:rFonts w:cstheme="minorHAnsi"/>
          <w:sz w:val="24"/>
          <w:szCs w:val="24"/>
        </w:rPr>
        <w:t xml:space="preserve"> </w:t>
      </w:r>
      <w:proofErr w:type="spellStart"/>
      <w:r w:rsidRPr="004A1BD3">
        <w:rPr>
          <w:rFonts w:cstheme="minorHAnsi"/>
          <w:sz w:val="24"/>
          <w:szCs w:val="24"/>
        </w:rPr>
        <w:t>sit</w:t>
      </w:r>
      <w:proofErr w:type="spellEnd"/>
      <w:r w:rsidRPr="004A1BD3">
        <w:rPr>
          <w:rFonts w:cstheme="minorHAnsi"/>
          <w:sz w:val="24"/>
          <w:szCs w:val="24"/>
        </w:rPr>
        <w:t xml:space="preserve"> </w:t>
      </w:r>
      <w:proofErr w:type="spellStart"/>
      <w:r w:rsidRPr="004A1BD3">
        <w:rPr>
          <w:rFonts w:cstheme="minorHAnsi"/>
          <w:sz w:val="24"/>
          <w:szCs w:val="24"/>
        </w:rPr>
        <w:t>amet</w:t>
      </w:r>
      <w:proofErr w:type="spellEnd"/>
      <w:r w:rsidRPr="004A1BD3">
        <w:rPr>
          <w:rFonts w:cstheme="minorHAnsi"/>
          <w:sz w:val="24"/>
          <w:szCs w:val="24"/>
        </w:rPr>
        <w:t xml:space="preserve">, </w:t>
      </w:r>
      <w:proofErr w:type="spellStart"/>
      <w:r w:rsidRPr="004A1BD3">
        <w:rPr>
          <w:rFonts w:cstheme="minorHAnsi"/>
          <w:sz w:val="24"/>
          <w:szCs w:val="24"/>
        </w:rPr>
        <w:t>consetetur</w:t>
      </w:r>
      <w:proofErr w:type="spellEnd"/>
      <w:r w:rsidRPr="004A1BD3">
        <w:rPr>
          <w:rFonts w:cstheme="minorHAnsi"/>
          <w:sz w:val="24"/>
          <w:szCs w:val="24"/>
        </w:rPr>
        <w:t xml:space="preserve"> </w:t>
      </w:r>
      <w:proofErr w:type="spellStart"/>
      <w:r w:rsidRPr="004A1BD3">
        <w:rPr>
          <w:rFonts w:cstheme="minorHAnsi"/>
          <w:sz w:val="24"/>
          <w:szCs w:val="24"/>
        </w:rPr>
        <w:t>sadipscing</w:t>
      </w:r>
      <w:proofErr w:type="spellEnd"/>
      <w:r w:rsidRPr="004A1BD3">
        <w:rPr>
          <w:rFonts w:cstheme="minorHAnsi"/>
          <w:sz w:val="24"/>
          <w:szCs w:val="24"/>
        </w:rPr>
        <w:t xml:space="preserve"> </w:t>
      </w:r>
      <w:proofErr w:type="spellStart"/>
      <w:r w:rsidRPr="004A1BD3">
        <w:rPr>
          <w:rFonts w:cstheme="minorHAnsi"/>
          <w:sz w:val="24"/>
          <w:szCs w:val="24"/>
        </w:rPr>
        <w:t>elitr</w:t>
      </w:r>
      <w:proofErr w:type="spellEnd"/>
      <w:r w:rsidRPr="004A1BD3">
        <w:rPr>
          <w:rFonts w:cstheme="minorHAnsi"/>
          <w:sz w:val="24"/>
          <w:szCs w:val="24"/>
        </w:rPr>
        <w:t xml:space="preserve">, sed </w:t>
      </w:r>
      <w:proofErr w:type="spellStart"/>
      <w:r w:rsidRPr="004A1BD3">
        <w:rPr>
          <w:rFonts w:cstheme="minorHAnsi"/>
          <w:sz w:val="24"/>
          <w:szCs w:val="24"/>
        </w:rPr>
        <w:t>diam</w:t>
      </w:r>
      <w:proofErr w:type="spellEnd"/>
      <w:r w:rsidRPr="004A1BD3">
        <w:rPr>
          <w:rFonts w:cstheme="minorHAnsi"/>
          <w:sz w:val="24"/>
          <w:szCs w:val="24"/>
        </w:rPr>
        <w:t xml:space="preserve"> </w:t>
      </w:r>
      <w:proofErr w:type="spellStart"/>
      <w:r w:rsidRPr="004A1BD3">
        <w:rPr>
          <w:rFonts w:cstheme="minorHAnsi"/>
          <w:sz w:val="24"/>
          <w:szCs w:val="24"/>
        </w:rPr>
        <w:t>nonumy</w:t>
      </w:r>
      <w:proofErr w:type="spellEnd"/>
      <w:r w:rsidRPr="004A1BD3">
        <w:rPr>
          <w:rFonts w:cstheme="minorHAnsi"/>
          <w:sz w:val="24"/>
          <w:szCs w:val="24"/>
        </w:rPr>
        <w:t xml:space="preserve"> </w:t>
      </w:r>
      <w:proofErr w:type="spellStart"/>
      <w:r w:rsidRPr="004A1BD3">
        <w:rPr>
          <w:rFonts w:cstheme="minorHAnsi"/>
          <w:sz w:val="24"/>
          <w:szCs w:val="24"/>
        </w:rPr>
        <w:t>eirmod</w:t>
      </w:r>
      <w:proofErr w:type="spellEnd"/>
      <w:r w:rsidRPr="004A1BD3">
        <w:rPr>
          <w:rFonts w:cstheme="minorHAnsi"/>
          <w:sz w:val="24"/>
          <w:szCs w:val="24"/>
        </w:rPr>
        <w:t xml:space="preserve"> </w:t>
      </w:r>
      <w:proofErr w:type="spellStart"/>
      <w:r w:rsidRPr="004A1BD3">
        <w:rPr>
          <w:rFonts w:cstheme="minorHAnsi"/>
          <w:sz w:val="24"/>
          <w:szCs w:val="24"/>
        </w:rPr>
        <w:t>tempor</w:t>
      </w:r>
      <w:proofErr w:type="spellEnd"/>
      <w:r w:rsidRPr="004A1BD3">
        <w:rPr>
          <w:rFonts w:cstheme="minorHAnsi"/>
          <w:sz w:val="24"/>
          <w:szCs w:val="24"/>
        </w:rPr>
        <w:t xml:space="preserve"> </w:t>
      </w:r>
      <w:proofErr w:type="spellStart"/>
      <w:r w:rsidRPr="004A1BD3">
        <w:rPr>
          <w:rFonts w:cstheme="minorHAnsi"/>
          <w:sz w:val="24"/>
          <w:szCs w:val="24"/>
        </w:rPr>
        <w:t>invidunt</w:t>
      </w:r>
      <w:proofErr w:type="spellEnd"/>
      <w:r w:rsidRPr="004A1BD3">
        <w:rPr>
          <w:rFonts w:cstheme="minorHAnsi"/>
          <w:sz w:val="24"/>
          <w:szCs w:val="24"/>
        </w:rPr>
        <w:t xml:space="preserve"> </w:t>
      </w:r>
      <w:proofErr w:type="spellStart"/>
      <w:r w:rsidRPr="004A1BD3">
        <w:rPr>
          <w:rFonts w:cstheme="minorHAnsi"/>
          <w:sz w:val="24"/>
          <w:szCs w:val="24"/>
        </w:rPr>
        <w:t>ut</w:t>
      </w:r>
      <w:proofErr w:type="spellEnd"/>
      <w:r w:rsidRPr="004A1BD3">
        <w:rPr>
          <w:rFonts w:cstheme="minorHAnsi"/>
          <w:sz w:val="24"/>
          <w:szCs w:val="24"/>
        </w:rPr>
        <w:t xml:space="preserve"> </w:t>
      </w:r>
      <w:proofErr w:type="spellStart"/>
      <w:r w:rsidRPr="004A1BD3">
        <w:rPr>
          <w:rFonts w:cstheme="minorHAnsi"/>
          <w:sz w:val="24"/>
          <w:szCs w:val="24"/>
        </w:rPr>
        <w:t>labore</w:t>
      </w:r>
      <w:proofErr w:type="spellEnd"/>
      <w:r w:rsidRPr="004A1BD3">
        <w:rPr>
          <w:rFonts w:cstheme="minorHAnsi"/>
          <w:sz w:val="24"/>
          <w:szCs w:val="24"/>
        </w:rPr>
        <w:t xml:space="preserve"> et </w:t>
      </w:r>
      <w:proofErr w:type="spellStart"/>
      <w:r w:rsidRPr="004A1BD3">
        <w:rPr>
          <w:rFonts w:cstheme="minorHAnsi"/>
          <w:sz w:val="24"/>
          <w:szCs w:val="24"/>
        </w:rPr>
        <w:t>dolore</w:t>
      </w:r>
      <w:proofErr w:type="spellEnd"/>
      <w:r w:rsidRPr="004A1BD3">
        <w:rPr>
          <w:rFonts w:cstheme="minorHAnsi"/>
          <w:sz w:val="24"/>
          <w:szCs w:val="24"/>
        </w:rPr>
        <w:t xml:space="preserve"> magna </w:t>
      </w:r>
      <w:proofErr w:type="spellStart"/>
      <w:r w:rsidRPr="004A1BD3">
        <w:rPr>
          <w:rFonts w:cstheme="minorHAnsi"/>
          <w:sz w:val="24"/>
          <w:szCs w:val="24"/>
        </w:rPr>
        <w:t>aliquyam</w:t>
      </w:r>
      <w:proofErr w:type="spellEnd"/>
      <w:r w:rsidRPr="004A1BD3">
        <w:rPr>
          <w:rFonts w:cstheme="minorHAnsi"/>
          <w:sz w:val="24"/>
          <w:szCs w:val="24"/>
        </w:rPr>
        <w:t xml:space="preserve"> erat, sed </w:t>
      </w:r>
      <w:proofErr w:type="spellStart"/>
      <w:r w:rsidRPr="004A1BD3">
        <w:rPr>
          <w:rFonts w:cstheme="minorHAnsi"/>
          <w:sz w:val="24"/>
          <w:szCs w:val="24"/>
        </w:rPr>
        <w:t>diam</w:t>
      </w:r>
      <w:proofErr w:type="spellEnd"/>
      <w:r w:rsidRPr="004A1BD3">
        <w:rPr>
          <w:rFonts w:cstheme="minorHAnsi"/>
          <w:sz w:val="24"/>
          <w:szCs w:val="24"/>
        </w:rPr>
        <w:t xml:space="preserve"> </w:t>
      </w:r>
      <w:proofErr w:type="spellStart"/>
      <w:r w:rsidRPr="004A1BD3">
        <w:rPr>
          <w:rFonts w:cstheme="minorHAnsi"/>
          <w:sz w:val="24"/>
          <w:szCs w:val="24"/>
        </w:rPr>
        <w:t>voluptua</w:t>
      </w:r>
      <w:proofErr w:type="spellEnd"/>
      <w:r w:rsidRPr="004A1BD3">
        <w:rPr>
          <w:rFonts w:cstheme="minorHAnsi"/>
          <w:sz w:val="24"/>
          <w:szCs w:val="24"/>
        </w:rPr>
        <w:t xml:space="preserve">. </w:t>
      </w:r>
      <w:r w:rsidRPr="004A1BD3">
        <w:rPr>
          <w:rFonts w:cstheme="minorHAnsi"/>
          <w:sz w:val="24"/>
          <w:szCs w:val="24"/>
          <w:lang w:val="fr-FR"/>
        </w:rPr>
        <w:t xml:space="preserve">At </w:t>
      </w:r>
      <w:proofErr w:type="spellStart"/>
      <w:r w:rsidRPr="004A1BD3">
        <w:rPr>
          <w:rFonts w:cstheme="minorHAnsi"/>
          <w:sz w:val="24"/>
          <w:szCs w:val="24"/>
          <w:lang w:val="fr-FR"/>
        </w:rPr>
        <w:t>vero</w:t>
      </w:r>
      <w:proofErr w:type="spellEnd"/>
      <w:r w:rsidRPr="004A1BD3">
        <w:rPr>
          <w:rFonts w:cstheme="minorHAnsi"/>
          <w:sz w:val="24"/>
          <w:szCs w:val="24"/>
          <w:lang w:val="fr-FR"/>
        </w:rPr>
        <w:t xml:space="preserve"> </w:t>
      </w:r>
      <w:proofErr w:type="spellStart"/>
      <w:r w:rsidRPr="004A1BD3">
        <w:rPr>
          <w:rFonts w:cstheme="minorHAnsi"/>
          <w:sz w:val="24"/>
          <w:szCs w:val="24"/>
          <w:lang w:val="fr-FR"/>
        </w:rPr>
        <w:t>eos</w:t>
      </w:r>
      <w:proofErr w:type="spellEnd"/>
      <w:r w:rsidRPr="004A1BD3">
        <w:rPr>
          <w:rFonts w:cstheme="minorHAnsi"/>
          <w:sz w:val="24"/>
          <w:szCs w:val="24"/>
          <w:lang w:val="fr-FR"/>
        </w:rPr>
        <w:t xml:space="preserve"> et </w:t>
      </w:r>
      <w:proofErr w:type="spellStart"/>
      <w:r w:rsidRPr="004A1BD3">
        <w:rPr>
          <w:rFonts w:cstheme="minorHAnsi"/>
          <w:sz w:val="24"/>
          <w:szCs w:val="24"/>
          <w:lang w:val="fr-FR"/>
        </w:rPr>
        <w:t>accusam</w:t>
      </w:r>
      <w:proofErr w:type="spellEnd"/>
      <w:r w:rsidRPr="004A1BD3">
        <w:rPr>
          <w:rFonts w:cstheme="minorHAnsi"/>
          <w:sz w:val="24"/>
          <w:szCs w:val="24"/>
          <w:lang w:val="fr-FR"/>
        </w:rPr>
        <w:t xml:space="preserve"> et </w:t>
      </w:r>
      <w:proofErr w:type="spellStart"/>
      <w:r w:rsidRPr="004A1BD3">
        <w:rPr>
          <w:rFonts w:cstheme="minorHAnsi"/>
          <w:sz w:val="24"/>
          <w:szCs w:val="24"/>
          <w:lang w:val="fr-FR"/>
        </w:rPr>
        <w:t>justo</w:t>
      </w:r>
      <w:proofErr w:type="spellEnd"/>
      <w:r w:rsidRPr="004A1BD3">
        <w:rPr>
          <w:rFonts w:cstheme="minorHAnsi"/>
          <w:sz w:val="24"/>
          <w:szCs w:val="24"/>
          <w:lang w:val="fr-FR"/>
        </w:rPr>
        <w:t xml:space="preserve"> duo </w:t>
      </w:r>
      <w:proofErr w:type="spellStart"/>
      <w:r w:rsidRPr="004A1BD3">
        <w:rPr>
          <w:rFonts w:cstheme="minorHAnsi"/>
          <w:sz w:val="24"/>
          <w:szCs w:val="24"/>
          <w:lang w:val="fr-FR"/>
        </w:rPr>
        <w:t>dolores</w:t>
      </w:r>
      <w:proofErr w:type="spellEnd"/>
      <w:r w:rsidRPr="004A1BD3">
        <w:rPr>
          <w:rFonts w:cstheme="minorHAnsi"/>
          <w:sz w:val="24"/>
          <w:szCs w:val="24"/>
          <w:lang w:val="fr-FR"/>
        </w:rPr>
        <w:t xml:space="preserve"> et </w:t>
      </w:r>
      <w:proofErr w:type="spellStart"/>
      <w:r w:rsidRPr="004A1BD3">
        <w:rPr>
          <w:rFonts w:cstheme="minorHAnsi"/>
          <w:sz w:val="24"/>
          <w:szCs w:val="24"/>
          <w:lang w:val="fr-FR"/>
        </w:rPr>
        <w:t>ea</w:t>
      </w:r>
      <w:proofErr w:type="spellEnd"/>
      <w:r w:rsidRPr="004A1BD3">
        <w:rPr>
          <w:rFonts w:cstheme="minorHAnsi"/>
          <w:sz w:val="24"/>
          <w:szCs w:val="24"/>
          <w:lang w:val="fr-FR"/>
        </w:rPr>
        <w:t xml:space="preserve"> </w:t>
      </w:r>
      <w:proofErr w:type="spellStart"/>
      <w:r w:rsidRPr="004A1BD3">
        <w:rPr>
          <w:rFonts w:cstheme="minorHAnsi"/>
          <w:sz w:val="24"/>
          <w:szCs w:val="24"/>
          <w:lang w:val="fr-FR"/>
        </w:rPr>
        <w:t>rebum</w:t>
      </w:r>
      <w:proofErr w:type="spellEnd"/>
      <w:r w:rsidRPr="004A1BD3">
        <w:rPr>
          <w:rFonts w:cstheme="minorHAnsi"/>
          <w:sz w:val="24"/>
          <w:szCs w:val="24"/>
          <w:lang w:val="fr-FR"/>
        </w:rPr>
        <w:t xml:space="preserve">. </w:t>
      </w:r>
      <w:r w:rsidRPr="004A1BD3">
        <w:rPr>
          <w:rFonts w:cstheme="minorHAnsi"/>
          <w:sz w:val="24"/>
          <w:szCs w:val="24"/>
          <w:lang w:val="en-US"/>
        </w:rPr>
        <w:t xml:space="preserve">Stet </w:t>
      </w:r>
      <w:proofErr w:type="spellStart"/>
      <w:r w:rsidRPr="004A1BD3">
        <w:rPr>
          <w:rFonts w:cstheme="minorHAnsi"/>
          <w:sz w:val="24"/>
          <w:szCs w:val="24"/>
          <w:lang w:val="en-US"/>
        </w:rPr>
        <w:t>clita</w:t>
      </w:r>
      <w:proofErr w:type="spellEnd"/>
      <w:r w:rsidRPr="004A1BD3">
        <w:rPr>
          <w:rFonts w:cstheme="minorHAnsi"/>
          <w:sz w:val="24"/>
          <w:szCs w:val="24"/>
          <w:lang w:val="en-US"/>
        </w:rPr>
        <w:t xml:space="preserve"> </w:t>
      </w:r>
      <w:proofErr w:type="spellStart"/>
      <w:r w:rsidRPr="004A1BD3">
        <w:rPr>
          <w:rFonts w:cstheme="minorHAnsi"/>
          <w:sz w:val="24"/>
          <w:szCs w:val="24"/>
          <w:lang w:val="en-US"/>
        </w:rPr>
        <w:t>kasd</w:t>
      </w:r>
      <w:proofErr w:type="spellEnd"/>
      <w:r w:rsidRPr="004A1BD3">
        <w:rPr>
          <w:rFonts w:cstheme="minorHAnsi"/>
          <w:sz w:val="24"/>
          <w:szCs w:val="24"/>
          <w:lang w:val="en-US"/>
        </w:rPr>
        <w:t xml:space="preserve"> </w:t>
      </w:r>
      <w:proofErr w:type="spellStart"/>
      <w:r w:rsidRPr="004A1BD3">
        <w:rPr>
          <w:rFonts w:cstheme="minorHAnsi"/>
          <w:sz w:val="24"/>
          <w:szCs w:val="24"/>
          <w:lang w:val="en-US"/>
        </w:rPr>
        <w:t>gubergren</w:t>
      </w:r>
      <w:proofErr w:type="spellEnd"/>
      <w:r w:rsidRPr="004A1BD3">
        <w:rPr>
          <w:rFonts w:cstheme="minorHAnsi"/>
          <w:sz w:val="24"/>
          <w:szCs w:val="24"/>
          <w:lang w:val="en-US"/>
        </w:rPr>
        <w:t xml:space="preserve">, no sea </w:t>
      </w:r>
      <w:proofErr w:type="spellStart"/>
      <w:r w:rsidRPr="004A1BD3">
        <w:rPr>
          <w:rFonts w:cstheme="minorHAnsi"/>
          <w:sz w:val="24"/>
          <w:szCs w:val="24"/>
          <w:lang w:val="en-US"/>
        </w:rPr>
        <w:t>takimata</w:t>
      </w:r>
      <w:proofErr w:type="spellEnd"/>
      <w:r w:rsidRPr="004A1BD3">
        <w:rPr>
          <w:rFonts w:cstheme="minorHAnsi"/>
          <w:sz w:val="24"/>
          <w:szCs w:val="24"/>
          <w:lang w:val="en-US"/>
        </w:rPr>
        <w:t xml:space="preserve"> </w:t>
      </w:r>
      <w:proofErr w:type="spellStart"/>
      <w:r w:rsidRPr="004A1BD3">
        <w:rPr>
          <w:rFonts w:cstheme="minorHAnsi"/>
          <w:sz w:val="24"/>
          <w:szCs w:val="24"/>
          <w:lang w:val="en-US"/>
        </w:rPr>
        <w:t>sanctus</w:t>
      </w:r>
      <w:proofErr w:type="spellEnd"/>
      <w:r w:rsidRPr="004A1BD3">
        <w:rPr>
          <w:rFonts w:cstheme="minorHAnsi"/>
          <w:sz w:val="24"/>
          <w:szCs w:val="24"/>
          <w:lang w:val="en-US"/>
        </w:rPr>
        <w:t xml:space="preserve"> </w:t>
      </w:r>
      <w:proofErr w:type="spellStart"/>
      <w:r w:rsidRPr="004A1BD3">
        <w:rPr>
          <w:rFonts w:cstheme="minorHAnsi"/>
          <w:sz w:val="24"/>
          <w:szCs w:val="24"/>
          <w:lang w:val="en-US"/>
        </w:rPr>
        <w:t>est</w:t>
      </w:r>
      <w:proofErr w:type="spellEnd"/>
      <w:r w:rsidRPr="004A1BD3">
        <w:rPr>
          <w:rFonts w:cstheme="minorHAnsi"/>
          <w:sz w:val="24"/>
          <w:szCs w:val="24"/>
          <w:lang w:val="en-US"/>
        </w:rPr>
        <w:t xml:space="preserve"> Lorem ipsum dolor </w:t>
      </w:r>
      <w:proofErr w:type="gramStart"/>
      <w:r w:rsidRPr="004A1BD3">
        <w:rPr>
          <w:rFonts w:cstheme="minorHAnsi"/>
          <w:sz w:val="24"/>
          <w:szCs w:val="24"/>
          <w:lang w:val="en-US"/>
        </w:rPr>
        <w:t>sit</w:t>
      </w:r>
      <w:proofErr w:type="gramEnd"/>
      <w:r w:rsidRPr="004A1BD3">
        <w:rPr>
          <w:rFonts w:cstheme="minorHAnsi"/>
          <w:sz w:val="24"/>
          <w:szCs w:val="24"/>
          <w:lang w:val="en-US"/>
        </w:rPr>
        <w:t xml:space="preserve"> </w:t>
      </w:r>
      <w:proofErr w:type="spellStart"/>
      <w:r w:rsidRPr="004A1BD3">
        <w:rPr>
          <w:rFonts w:cstheme="minorHAnsi"/>
          <w:sz w:val="24"/>
          <w:szCs w:val="24"/>
          <w:lang w:val="en-US"/>
        </w:rPr>
        <w:t>amet</w:t>
      </w:r>
      <w:proofErr w:type="spellEnd"/>
      <w:r w:rsidRPr="004A1BD3">
        <w:rPr>
          <w:rFonts w:cstheme="minorHAnsi"/>
          <w:sz w:val="24"/>
          <w:szCs w:val="24"/>
          <w:lang w:val="en-US"/>
        </w:rPr>
        <w:t xml:space="preserve">. Lorem ipsum dolor sit </w:t>
      </w:r>
      <w:proofErr w:type="spellStart"/>
      <w:r w:rsidRPr="004A1BD3">
        <w:rPr>
          <w:rFonts w:cstheme="minorHAnsi"/>
          <w:sz w:val="24"/>
          <w:szCs w:val="24"/>
          <w:lang w:val="en-US"/>
        </w:rPr>
        <w:t>amet</w:t>
      </w:r>
      <w:proofErr w:type="spellEnd"/>
      <w:r w:rsidRPr="004A1BD3">
        <w:rPr>
          <w:rFonts w:cstheme="minorHAnsi"/>
          <w:sz w:val="24"/>
          <w:szCs w:val="24"/>
          <w:lang w:val="en-US"/>
        </w:rPr>
        <w:t xml:space="preserve">, </w:t>
      </w:r>
      <w:proofErr w:type="spellStart"/>
      <w:r w:rsidRPr="004A1BD3">
        <w:rPr>
          <w:rFonts w:cstheme="minorHAnsi"/>
          <w:sz w:val="24"/>
          <w:szCs w:val="24"/>
          <w:lang w:val="en-US"/>
        </w:rPr>
        <w:t>consetetur</w:t>
      </w:r>
      <w:proofErr w:type="spellEnd"/>
      <w:r w:rsidRPr="004A1BD3">
        <w:rPr>
          <w:rFonts w:cstheme="minorHAnsi"/>
          <w:sz w:val="24"/>
          <w:szCs w:val="24"/>
          <w:lang w:val="en-US"/>
        </w:rPr>
        <w:t xml:space="preserve"> </w:t>
      </w:r>
      <w:proofErr w:type="spellStart"/>
      <w:r w:rsidRPr="004A1BD3">
        <w:rPr>
          <w:rFonts w:cstheme="minorHAnsi"/>
          <w:sz w:val="24"/>
          <w:szCs w:val="24"/>
          <w:lang w:val="en-US"/>
        </w:rPr>
        <w:t>sadipscing</w:t>
      </w:r>
      <w:proofErr w:type="spellEnd"/>
      <w:r w:rsidRPr="004A1BD3">
        <w:rPr>
          <w:rFonts w:cstheme="minorHAnsi"/>
          <w:sz w:val="24"/>
          <w:szCs w:val="24"/>
          <w:lang w:val="en-US"/>
        </w:rPr>
        <w:t xml:space="preserve"> </w:t>
      </w:r>
      <w:proofErr w:type="spellStart"/>
      <w:r w:rsidRPr="004A1BD3">
        <w:rPr>
          <w:rFonts w:cstheme="minorHAnsi"/>
          <w:sz w:val="24"/>
          <w:szCs w:val="24"/>
          <w:lang w:val="en-US"/>
        </w:rPr>
        <w:t>elitr</w:t>
      </w:r>
      <w:proofErr w:type="spellEnd"/>
      <w:r w:rsidRPr="004A1BD3">
        <w:rPr>
          <w:rFonts w:cstheme="minorHAnsi"/>
          <w:sz w:val="24"/>
          <w:szCs w:val="24"/>
          <w:lang w:val="en-US"/>
        </w:rPr>
        <w:t xml:space="preserve">, sed diam </w:t>
      </w:r>
      <w:proofErr w:type="spellStart"/>
      <w:r w:rsidRPr="004A1BD3">
        <w:rPr>
          <w:rFonts w:cstheme="minorHAnsi"/>
          <w:sz w:val="24"/>
          <w:szCs w:val="24"/>
          <w:lang w:val="en-US"/>
        </w:rPr>
        <w:t>nonumy</w:t>
      </w:r>
      <w:proofErr w:type="spellEnd"/>
      <w:r w:rsidRPr="004A1BD3">
        <w:rPr>
          <w:rFonts w:cstheme="minorHAnsi"/>
          <w:sz w:val="24"/>
          <w:szCs w:val="24"/>
          <w:lang w:val="en-US"/>
        </w:rPr>
        <w:t xml:space="preserve"> </w:t>
      </w:r>
      <w:proofErr w:type="spellStart"/>
      <w:r w:rsidRPr="004A1BD3">
        <w:rPr>
          <w:rFonts w:cstheme="minorHAnsi"/>
          <w:sz w:val="24"/>
          <w:szCs w:val="24"/>
          <w:lang w:val="en-US"/>
        </w:rPr>
        <w:t>eirmod</w:t>
      </w:r>
      <w:proofErr w:type="spellEnd"/>
      <w:r w:rsidRPr="004A1BD3">
        <w:rPr>
          <w:rFonts w:cstheme="minorHAnsi"/>
          <w:sz w:val="24"/>
          <w:szCs w:val="24"/>
          <w:lang w:val="en-US"/>
        </w:rPr>
        <w:t xml:space="preserve"> </w:t>
      </w:r>
      <w:proofErr w:type="spellStart"/>
      <w:r w:rsidRPr="004A1BD3">
        <w:rPr>
          <w:rFonts w:cstheme="minorHAnsi"/>
          <w:sz w:val="24"/>
          <w:szCs w:val="24"/>
          <w:lang w:val="en-US"/>
        </w:rPr>
        <w:t>tempor</w:t>
      </w:r>
      <w:proofErr w:type="spellEnd"/>
      <w:r w:rsidRPr="004A1BD3">
        <w:rPr>
          <w:rFonts w:cstheme="minorHAnsi"/>
          <w:sz w:val="24"/>
          <w:szCs w:val="24"/>
          <w:lang w:val="en-US"/>
        </w:rPr>
        <w:t xml:space="preserve"> </w:t>
      </w:r>
      <w:proofErr w:type="spellStart"/>
      <w:r w:rsidRPr="004A1BD3">
        <w:rPr>
          <w:rFonts w:cstheme="minorHAnsi"/>
          <w:sz w:val="24"/>
          <w:szCs w:val="24"/>
          <w:lang w:val="en-US"/>
        </w:rPr>
        <w:t>invidunt</w:t>
      </w:r>
      <w:proofErr w:type="spellEnd"/>
      <w:r w:rsidRPr="004A1BD3">
        <w:rPr>
          <w:rFonts w:cstheme="minorHAnsi"/>
          <w:sz w:val="24"/>
          <w:szCs w:val="24"/>
          <w:lang w:val="en-US"/>
        </w:rPr>
        <w:t xml:space="preserve"> </w:t>
      </w:r>
      <w:proofErr w:type="spellStart"/>
      <w:r w:rsidRPr="004A1BD3">
        <w:rPr>
          <w:rFonts w:cstheme="minorHAnsi"/>
          <w:sz w:val="24"/>
          <w:szCs w:val="24"/>
          <w:lang w:val="en-US"/>
        </w:rPr>
        <w:t>ut</w:t>
      </w:r>
      <w:proofErr w:type="spellEnd"/>
      <w:r w:rsidRPr="004A1BD3">
        <w:rPr>
          <w:rFonts w:cstheme="minorHAnsi"/>
          <w:sz w:val="24"/>
          <w:szCs w:val="24"/>
          <w:lang w:val="en-US"/>
        </w:rPr>
        <w:t xml:space="preserve"> labore et dolore magna </w:t>
      </w:r>
      <w:proofErr w:type="spellStart"/>
      <w:r w:rsidRPr="004A1BD3">
        <w:rPr>
          <w:rFonts w:cstheme="minorHAnsi"/>
          <w:sz w:val="24"/>
          <w:szCs w:val="24"/>
          <w:lang w:val="en-US"/>
        </w:rPr>
        <w:t>aliquyam</w:t>
      </w:r>
      <w:proofErr w:type="spellEnd"/>
      <w:r w:rsidRPr="004A1BD3">
        <w:rPr>
          <w:rFonts w:cstheme="minorHAnsi"/>
          <w:sz w:val="24"/>
          <w:szCs w:val="24"/>
          <w:lang w:val="en-US"/>
        </w:rPr>
        <w:t xml:space="preserve"> </w:t>
      </w:r>
      <w:proofErr w:type="spellStart"/>
      <w:r w:rsidRPr="004A1BD3">
        <w:rPr>
          <w:rFonts w:cstheme="minorHAnsi"/>
          <w:sz w:val="24"/>
          <w:szCs w:val="24"/>
          <w:lang w:val="en-US"/>
        </w:rPr>
        <w:t>erat</w:t>
      </w:r>
      <w:proofErr w:type="spellEnd"/>
      <w:r w:rsidRPr="004A1BD3">
        <w:rPr>
          <w:rFonts w:cstheme="minorHAnsi"/>
          <w:sz w:val="24"/>
          <w:szCs w:val="24"/>
          <w:lang w:val="en-US"/>
        </w:rPr>
        <w:t xml:space="preserve">, sed diam </w:t>
      </w:r>
      <w:proofErr w:type="spellStart"/>
      <w:r w:rsidRPr="004A1BD3">
        <w:rPr>
          <w:rFonts w:cstheme="minorHAnsi"/>
          <w:sz w:val="24"/>
          <w:szCs w:val="24"/>
          <w:lang w:val="en-US"/>
        </w:rPr>
        <w:t>voluptua</w:t>
      </w:r>
      <w:proofErr w:type="spellEnd"/>
      <w:r w:rsidRPr="004A1BD3">
        <w:rPr>
          <w:rFonts w:cstheme="minorHAnsi"/>
          <w:sz w:val="24"/>
          <w:szCs w:val="24"/>
          <w:lang w:val="en-US"/>
        </w:rPr>
        <w:t xml:space="preserve">. </w:t>
      </w:r>
      <w:r w:rsidRPr="004A1BD3">
        <w:rPr>
          <w:rFonts w:cstheme="minorHAnsi"/>
          <w:sz w:val="24"/>
          <w:szCs w:val="24"/>
          <w:lang w:val="fr-FR"/>
        </w:rPr>
        <w:t xml:space="preserve">At </w:t>
      </w:r>
      <w:proofErr w:type="spellStart"/>
      <w:r w:rsidRPr="004A1BD3">
        <w:rPr>
          <w:rFonts w:cstheme="minorHAnsi"/>
          <w:sz w:val="24"/>
          <w:szCs w:val="24"/>
          <w:lang w:val="fr-FR"/>
        </w:rPr>
        <w:t>vero</w:t>
      </w:r>
      <w:proofErr w:type="spellEnd"/>
      <w:r w:rsidRPr="004A1BD3">
        <w:rPr>
          <w:rFonts w:cstheme="minorHAnsi"/>
          <w:sz w:val="24"/>
          <w:szCs w:val="24"/>
          <w:lang w:val="fr-FR"/>
        </w:rPr>
        <w:t xml:space="preserve"> </w:t>
      </w:r>
      <w:proofErr w:type="spellStart"/>
      <w:r w:rsidRPr="004A1BD3">
        <w:rPr>
          <w:rFonts w:cstheme="minorHAnsi"/>
          <w:sz w:val="24"/>
          <w:szCs w:val="24"/>
          <w:lang w:val="fr-FR"/>
        </w:rPr>
        <w:t>eos</w:t>
      </w:r>
      <w:proofErr w:type="spellEnd"/>
      <w:r w:rsidRPr="004A1BD3">
        <w:rPr>
          <w:rFonts w:cstheme="minorHAnsi"/>
          <w:sz w:val="24"/>
          <w:szCs w:val="24"/>
          <w:lang w:val="fr-FR"/>
        </w:rPr>
        <w:t xml:space="preserve"> et </w:t>
      </w:r>
      <w:proofErr w:type="spellStart"/>
      <w:r w:rsidRPr="004A1BD3">
        <w:rPr>
          <w:rFonts w:cstheme="minorHAnsi"/>
          <w:sz w:val="24"/>
          <w:szCs w:val="24"/>
          <w:lang w:val="fr-FR"/>
        </w:rPr>
        <w:t>accusam</w:t>
      </w:r>
      <w:proofErr w:type="spellEnd"/>
      <w:r w:rsidRPr="004A1BD3">
        <w:rPr>
          <w:rFonts w:cstheme="minorHAnsi"/>
          <w:sz w:val="24"/>
          <w:szCs w:val="24"/>
          <w:lang w:val="fr-FR"/>
        </w:rPr>
        <w:t xml:space="preserve"> et </w:t>
      </w:r>
      <w:proofErr w:type="spellStart"/>
      <w:r w:rsidRPr="004A1BD3">
        <w:rPr>
          <w:rFonts w:cstheme="minorHAnsi"/>
          <w:sz w:val="24"/>
          <w:szCs w:val="24"/>
          <w:lang w:val="fr-FR"/>
        </w:rPr>
        <w:t>justo</w:t>
      </w:r>
      <w:proofErr w:type="spellEnd"/>
      <w:r w:rsidRPr="004A1BD3">
        <w:rPr>
          <w:rFonts w:cstheme="minorHAnsi"/>
          <w:sz w:val="24"/>
          <w:szCs w:val="24"/>
          <w:lang w:val="fr-FR"/>
        </w:rPr>
        <w:t xml:space="preserve"> duo </w:t>
      </w:r>
      <w:proofErr w:type="spellStart"/>
      <w:r w:rsidRPr="004A1BD3">
        <w:rPr>
          <w:rFonts w:cstheme="minorHAnsi"/>
          <w:sz w:val="24"/>
          <w:szCs w:val="24"/>
          <w:lang w:val="fr-FR"/>
        </w:rPr>
        <w:t>dolores</w:t>
      </w:r>
      <w:proofErr w:type="spellEnd"/>
      <w:r w:rsidRPr="004A1BD3">
        <w:rPr>
          <w:rFonts w:cstheme="minorHAnsi"/>
          <w:sz w:val="24"/>
          <w:szCs w:val="24"/>
          <w:lang w:val="fr-FR"/>
        </w:rPr>
        <w:t xml:space="preserve"> et </w:t>
      </w:r>
      <w:proofErr w:type="spellStart"/>
      <w:r w:rsidRPr="004A1BD3">
        <w:rPr>
          <w:rFonts w:cstheme="minorHAnsi"/>
          <w:sz w:val="24"/>
          <w:szCs w:val="24"/>
          <w:lang w:val="fr-FR"/>
        </w:rPr>
        <w:t>ea</w:t>
      </w:r>
      <w:proofErr w:type="spellEnd"/>
      <w:r w:rsidRPr="004A1BD3">
        <w:rPr>
          <w:rFonts w:cstheme="minorHAnsi"/>
          <w:sz w:val="24"/>
          <w:szCs w:val="24"/>
          <w:lang w:val="fr-FR"/>
        </w:rPr>
        <w:t xml:space="preserve"> </w:t>
      </w:r>
      <w:proofErr w:type="spellStart"/>
      <w:r w:rsidRPr="004A1BD3">
        <w:rPr>
          <w:rFonts w:cstheme="minorHAnsi"/>
          <w:sz w:val="24"/>
          <w:szCs w:val="24"/>
          <w:lang w:val="fr-FR"/>
        </w:rPr>
        <w:t>rebum</w:t>
      </w:r>
      <w:proofErr w:type="spellEnd"/>
      <w:r w:rsidRPr="004A1BD3">
        <w:rPr>
          <w:rFonts w:cstheme="minorHAnsi"/>
          <w:sz w:val="24"/>
          <w:szCs w:val="24"/>
          <w:lang w:val="fr-FR"/>
        </w:rPr>
        <w:t xml:space="preserve">. </w:t>
      </w:r>
      <w:r w:rsidRPr="004A1BD3">
        <w:rPr>
          <w:rFonts w:cstheme="minorHAnsi"/>
          <w:sz w:val="24"/>
          <w:szCs w:val="24"/>
          <w:lang w:val="en-US"/>
        </w:rPr>
        <w:t xml:space="preserve">Stet </w:t>
      </w:r>
      <w:proofErr w:type="spellStart"/>
      <w:r w:rsidRPr="004A1BD3">
        <w:rPr>
          <w:rFonts w:cstheme="minorHAnsi"/>
          <w:sz w:val="24"/>
          <w:szCs w:val="24"/>
          <w:lang w:val="en-US"/>
        </w:rPr>
        <w:t>clita</w:t>
      </w:r>
      <w:proofErr w:type="spellEnd"/>
      <w:r w:rsidRPr="004A1BD3">
        <w:rPr>
          <w:rFonts w:cstheme="minorHAnsi"/>
          <w:sz w:val="24"/>
          <w:szCs w:val="24"/>
          <w:lang w:val="en-US"/>
        </w:rPr>
        <w:t xml:space="preserve"> </w:t>
      </w:r>
      <w:proofErr w:type="spellStart"/>
      <w:r w:rsidRPr="004A1BD3">
        <w:rPr>
          <w:rFonts w:cstheme="minorHAnsi"/>
          <w:sz w:val="24"/>
          <w:szCs w:val="24"/>
          <w:lang w:val="en-US"/>
        </w:rPr>
        <w:t>kasd</w:t>
      </w:r>
      <w:proofErr w:type="spellEnd"/>
      <w:r w:rsidRPr="004A1BD3">
        <w:rPr>
          <w:rFonts w:cstheme="minorHAnsi"/>
          <w:sz w:val="24"/>
          <w:szCs w:val="24"/>
          <w:lang w:val="en-US"/>
        </w:rPr>
        <w:t xml:space="preserve"> </w:t>
      </w:r>
      <w:proofErr w:type="spellStart"/>
      <w:r w:rsidRPr="004A1BD3">
        <w:rPr>
          <w:rFonts w:cstheme="minorHAnsi"/>
          <w:sz w:val="24"/>
          <w:szCs w:val="24"/>
          <w:lang w:val="en-US"/>
        </w:rPr>
        <w:t>gubergren</w:t>
      </w:r>
      <w:proofErr w:type="spellEnd"/>
      <w:r w:rsidRPr="004A1BD3">
        <w:rPr>
          <w:rFonts w:cstheme="minorHAnsi"/>
          <w:sz w:val="24"/>
          <w:szCs w:val="24"/>
          <w:lang w:val="en-US"/>
        </w:rPr>
        <w:t xml:space="preserve">, no sea </w:t>
      </w:r>
      <w:proofErr w:type="spellStart"/>
      <w:r w:rsidRPr="004A1BD3">
        <w:rPr>
          <w:rFonts w:cstheme="minorHAnsi"/>
          <w:sz w:val="24"/>
          <w:szCs w:val="24"/>
          <w:lang w:val="en-US"/>
        </w:rPr>
        <w:t>takimata</w:t>
      </w:r>
      <w:proofErr w:type="spellEnd"/>
      <w:r w:rsidRPr="004A1BD3">
        <w:rPr>
          <w:rFonts w:cstheme="minorHAnsi"/>
          <w:sz w:val="24"/>
          <w:szCs w:val="24"/>
          <w:lang w:val="en-US"/>
        </w:rPr>
        <w:t xml:space="preserve"> </w:t>
      </w:r>
      <w:proofErr w:type="spellStart"/>
      <w:r w:rsidRPr="004A1BD3">
        <w:rPr>
          <w:rFonts w:cstheme="minorHAnsi"/>
          <w:sz w:val="24"/>
          <w:szCs w:val="24"/>
          <w:lang w:val="en-US"/>
        </w:rPr>
        <w:t>sanctus</w:t>
      </w:r>
      <w:proofErr w:type="spellEnd"/>
      <w:r w:rsidRPr="004A1BD3">
        <w:rPr>
          <w:rFonts w:cstheme="minorHAnsi"/>
          <w:sz w:val="24"/>
          <w:szCs w:val="24"/>
          <w:lang w:val="en-US"/>
        </w:rPr>
        <w:t xml:space="preserve"> </w:t>
      </w:r>
      <w:proofErr w:type="spellStart"/>
      <w:r w:rsidRPr="004A1BD3">
        <w:rPr>
          <w:rFonts w:cstheme="minorHAnsi"/>
          <w:sz w:val="24"/>
          <w:szCs w:val="24"/>
          <w:lang w:val="en-US"/>
        </w:rPr>
        <w:t>est</w:t>
      </w:r>
      <w:proofErr w:type="spellEnd"/>
      <w:r w:rsidRPr="004A1BD3">
        <w:rPr>
          <w:rFonts w:cstheme="minorHAnsi"/>
          <w:sz w:val="24"/>
          <w:szCs w:val="24"/>
          <w:lang w:val="en-US"/>
        </w:rPr>
        <w:t xml:space="preserve"> Lorem ipsum dolor </w:t>
      </w:r>
      <w:proofErr w:type="gramStart"/>
      <w:r w:rsidRPr="004A1BD3">
        <w:rPr>
          <w:rFonts w:cstheme="minorHAnsi"/>
          <w:sz w:val="24"/>
          <w:szCs w:val="24"/>
          <w:lang w:val="en-US"/>
        </w:rPr>
        <w:t>sit</w:t>
      </w:r>
      <w:proofErr w:type="gramEnd"/>
      <w:r w:rsidRPr="004A1BD3">
        <w:rPr>
          <w:rFonts w:cstheme="minorHAnsi"/>
          <w:sz w:val="24"/>
          <w:szCs w:val="24"/>
          <w:lang w:val="en-US"/>
        </w:rPr>
        <w:t xml:space="preserve"> </w:t>
      </w:r>
      <w:proofErr w:type="spellStart"/>
      <w:r w:rsidRPr="004A1BD3">
        <w:rPr>
          <w:rFonts w:cstheme="minorHAnsi"/>
          <w:sz w:val="24"/>
          <w:szCs w:val="24"/>
          <w:lang w:val="en-US"/>
        </w:rPr>
        <w:t>amet</w:t>
      </w:r>
      <w:proofErr w:type="spellEnd"/>
      <w:r w:rsidRPr="004A1BD3">
        <w:rPr>
          <w:rFonts w:cstheme="minorHAnsi"/>
          <w:sz w:val="24"/>
          <w:szCs w:val="24"/>
          <w:lang w:val="en-US"/>
        </w:rPr>
        <w:t>.</w:t>
      </w:r>
    </w:p>
    <w:p w14:paraId="50531A32" w14:textId="77777777" w:rsidR="004A1BD3" w:rsidRPr="004A1BD3" w:rsidRDefault="004A1BD3" w:rsidP="004A1BD3">
      <w:pPr>
        <w:jc w:val="center"/>
        <w:rPr>
          <w:lang w:val="en-US"/>
        </w:rPr>
      </w:pPr>
    </w:p>
    <w:p w14:paraId="5A747EBB" w14:textId="77777777" w:rsidR="004A1BD3" w:rsidRPr="00315174" w:rsidRDefault="004A1BD3" w:rsidP="007133B1">
      <w:pPr>
        <w:spacing w:after="0" w:line="240" w:lineRule="auto"/>
        <w:rPr>
          <w:lang w:val="en-US"/>
        </w:rPr>
      </w:pPr>
    </w:p>
    <w:sectPr w:rsidR="004A1BD3" w:rsidRPr="00315174" w:rsidSect="004A1BD3">
      <w:headerReference w:type="default" r:id="rId11"/>
      <w:footerReference w:type="default" r:id="rId12"/>
      <w:type w:val="continuous"/>
      <w:pgSz w:w="11906" w:h="16838"/>
      <w:pgMar w:top="1418" w:right="1983" w:bottom="1134" w:left="1418" w:header="709" w:footer="265" w:gutter="0"/>
      <w:cols w:space="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1CE4" w14:textId="77777777" w:rsidR="008D5DA9" w:rsidRDefault="008D5DA9" w:rsidP="00213C89">
      <w:pPr>
        <w:spacing w:after="0" w:line="240" w:lineRule="auto"/>
      </w:pPr>
      <w:r>
        <w:separator/>
      </w:r>
    </w:p>
  </w:endnote>
  <w:endnote w:type="continuationSeparator" w:id="0">
    <w:p w14:paraId="6AA7E800" w14:textId="77777777" w:rsidR="008D5DA9" w:rsidRDefault="008D5DA9" w:rsidP="00213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2"/>
      <w:tblW w:w="9356" w:type="dxa"/>
      <w:tblInd w:w="-3"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1985"/>
      <w:gridCol w:w="5386"/>
      <w:gridCol w:w="1985"/>
    </w:tblGrid>
    <w:tr w:rsidR="00777381" w:rsidRPr="009E1525" w14:paraId="30B29FD7" w14:textId="77777777" w:rsidTr="00777381">
      <w:trPr>
        <w:trHeight w:val="418"/>
      </w:trPr>
      <w:tc>
        <w:tcPr>
          <w:tcW w:w="1985" w:type="dxa"/>
          <w:vAlign w:val="center"/>
        </w:tcPr>
        <w:p w14:paraId="3599B429" w14:textId="77777777" w:rsidR="00777381" w:rsidRPr="009E1525" w:rsidRDefault="00777381" w:rsidP="00263639">
          <w:pPr>
            <w:tabs>
              <w:tab w:val="center" w:pos="4536"/>
              <w:tab w:val="right" w:pos="9072"/>
            </w:tabs>
            <w:rPr>
              <w:rFonts w:cstheme="minorHAnsi"/>
            </w:rPr>
          </w:pPr>
          <w:r w:rsidRPr="00777381">
            <w:rPr>
              <w:rFonts w:cstheme="minorHAnsi"/>
              <w:i/>
              <w:iCs/>
              <w:sz w:val="18"/>
              <w:szCs w:val="18"/>
            </w:rPr>
            <w:t>Bauteil:</w:t>
          </w:r>
          <w:r w:rsidRPr="009E1525">
            <w:rPr>
              <w:rFonts w:cstheme="minorHAnsi"/>
            </w:rPr>
            <w:t xml:space="preserve"> </w:t>
          </w:r>
          <w:r>
            <w:rPr>
              <w:rFonts w:cstheme="minorHAnsi"/>
            </w:rPr>
            <w:t>Überbau</w:t>
          </w:r>
        </w:p>
      </w:tc>
      <w:tc>
        <w:tcPr>
          <w:tcW w:w="5386" w:type="dxa"/>
          <w:vAlign w:val="center"/>
        </w:tcPr>
        <w:p w14:paraId="7C42BB9B" w14:textId="44AF1EFF" w:rsidR="00777381" w:rsidRPr="009E1525" w:rsidRDefault="00777381" w:rsidP="00263639">
          <w:pPr>
            <w:tabs>
              <w:tab w:val="center" w:pos="4536"/>
              <w:tab w:val="right" w:pos="9072"/>
            </w:tabs>
            <w:rPr>
              <w:rFonts w:cstheme="minorHAnsi"/>
            </w:rPr>
          </w:pPr>
          <w:r w:rsidRPr="00777381">
            <w:rPr>
              <w:rFonts w:cstheme="minorHAnsi"/>
              <w:i/>
              <w:iCs/>
              <w:sz w:val="18"/>
              <w:szCs w:val="18"/>
            </w:rPr>
            <w:t>Klassifizierung:</w:t>
          </w:r>
          <w:r>
            <w:rPr>
              <w:rFonts w:cstheme="minorHAnsi"/>
            </w:rPr>
            <w:t xml:space="preserve"> </w:t>
          </w:r>
          <w:r w:rsidR="00621EAC">
            <w:rPr>
              <w:rFonts w:cstheme="minorHAnsi"/>
            </w:rPr>
            <w:t xml:space="preserve">           </w:t>
          </w:r>
          <w:r w:rsidRPr="00315174">
            <w:rPr>
              <w:rFonts w:cstheme="minorHAnsi"/>
              <w:sz w:val="18"/>
              <w:szCs w:val="18"/>
            </w:rPr>
            <w:t>Nur für den AdB internen Gebrauch</w:t>
          </w:r>
          <w:r>
            <w:rPr>
              <w:rFonts w:cstheme="minorHAnsi"/>
            </w:rPr>
            <w:t xml:space="preserve"> </w:t>
          </w:r>
        </w:p>
      </w:tc>
      <w:tc>
        <w:tcPr>
          <w:tcW w:w="1985" w:type="dxa"/>
          <w:vAlign w:val="center"/>
        </w:tcPr>
        <w:p w14:paraId="2724252B" w14:textId="77777777" w:rsidR="00777381" w:rsidRPr="009E1525" w:rsidRDefault="00777381" w:rsidP="00263639">
          <w:pPr>
            <w:tabs>
              <w:tab w:val="center" w:pos="4536"/>
              <w:tab w:val="right" w:pos="9072"/>
            </w:tabs>
            <w:rPr>
              <w:rFonts w:cstheme="minorHAnsi"/>
            </w:rPr>
          </w:pPr>
          <w:r w:rsidRPr="00F25521">
            <w:t xml:space="preserve">Seite   </w:t>
          </w:r>
          <w:r w:rsidRPr="00F25521">
            <w:rPr>
              <w:b/>
              <w:bCs/>
            </w:rPr>
            <w:fldChar w:fldCharType="begin"/>
          </w:r>
          <w:r w:rsidRPr="00F25521">
            <w:rPr>
              <w:b/>
              <w:bCs/>
            </w:rPr>
            <w:instrText>PAGE  \* Arabic  \* MERGEFORMAT</w:instrText>
          </w:r>
          <w:r w:rsidRPr="00F25521">
            <w:rPr>
              <w:b/>
              <w:bCs/>
            </w:rPr>
            <w:fldChar w:fldCharType="separate"/>
          </w:r>
          <w:r>
            <w:rPr>
              <w:b/>
              <w:bCs/>
            </w:rPr>
            <w:t>1</w:t>
          </w:r>
          <w:r w:rsidRPr="00F25521">
            <w:rPr>
              <w:b/>
              <w:bCs/>
            </w:rPr>
            <w:fldChar w:fldCharType="end"/>
          </w:r>
          <w:r w:rsidRPr="00F25521">
            <w:t xml:space="preserve"> von </w:t>
          </w:r>
          <w:r w:rsidRPr="00F25521">
            <w:rPr>
              <w:b/>
              <w:bCs/>
            </w:rPr>
            <w:fldChar w:fldCharType="begin"/>
          </w:r>
          <w:r w:rsidRPr="00F25521">
            <w:rPr>
              <w:b/>
              <w:bCs/>
            </w:rPr>
            <w:instrText>NUMPAGES  \* Arabic  \* MERGEFORMAT</w:instrText>
          </w:r>
          <w:r w:rsidRPr="00F25521">
            <w:rPr>
              <w:b/>
              <w:bCs/>
            </w:rPr>
            <w:fldChar w:fldCharType="separate"/>
          </w:r>
          <w:r>
            <w:rPr>
              <w:b/>
              <w:bCs/>
            </w:rPr>
            <w:t>2</w:t>
          </w:r>
          <w:r w:rsidRPr="00F25521">
            <w:rPr>
              <w:b/>
              <w:bCs/>
            </w:rPr>
            <w:fldChar w:fldCharType="end"/>
          </w:r>
        </w:p>
      </w:tc>
    </w:tr>
    <w:tr w:rsidR="00263639" w:rsidRPr="009E1525" w14:paraId="5E496C72" w14:textId="77777777" w:rsidTr="001043A0">
      <w:trPr>
        <w:trHeight w:val="404"/>
      </w:trPr>
      <w:tc>
        <w:tcPr>
          <w:tcW w:w="7371" w:type="dxa"/>
          <w:gridSpan w:val="2"/>
          <w:vAlign w:val="center"/>
        </w:tcPr>
        <w:p w14:paraId="4FAABDF1" w14:textId="4559B026" w:rsidR="00263639" w:rsidRPr="00777381" w:rsidRDefault="00263639" w:rsidP="00263639">
          <w:pPr>
            <w:tabs>
              <w:tab w:val="center" w:pos="4536"/>
              <w:tab w:val="right" w:pos="9072"/>
            </w:tabs>
            <w:rPr>
              <w:rFonts w:cstheme="minorHAnsi"/>
              <w:b/>
              <w:bCs/>
            </w:rPr>
          </w:pPr>
          <w:bookmarkStart w:id="4" w:name="_Hlk92983689"/>
          <w:r w:rsidRPr="00777381">
            <w:rPr>
              <w:rFonts w:cstheme="minorHAnsi"/>
              <w:i/>
              <w:iCs/>
              <w:sz w:val="18"/>
              <w:szCs w:val="18"/>
            </w:rPr>
            <w:t>Kapitel:</w:t>
          </w:r>
          <w:r w:rsidRPr="00777381">
            <w:rPr>
              <w:rFonts w:cstheme="minorHAnsi"/>
              <w:b/>
              <w:bCs/>
            </w:rPr>
            <w:t xml:space="preserve"> </w:t>
          </w:r>
          <w:bookmarkEnd w:id="4"/>
        </w:p>
      </w:tc>
      <w:tc>
        <w:tcPr>
          <w:tcW w:w="1985" w:type="dxa"/>
          <w:vAlign w:val="center"/>
        </w:tcPr>
        <w:p w14:paraId="6445A149" w14:textId="3002C3A0" w:rsidR="00263639" w:rsidRPr="00777381" w:rsidRDefault="00263639" w:rsidP="00263639">
          <w:pPr>
            <w:tabs>
              <w:tab w:val="center" w:pos="4536"/>
              <w:tab w:val="right" w:pos="9072"/>
            </w:tabs>
            <w:rPr>
              <w:rFonts w:cstheme="minorHAnsi"/>
              <w:b/>
              <w:bCs/>
            </w:rPr>
          </w:pPr>
          <w:r w:rsidRPr="00777381">
            <w:rPr>
              <w:rFonts w:cstheme="minorHAnsi"/>
              <w:i/>
              <w:iCs/>
              <w:sz w:val="18"/>
              <w:szCs w:val="18"/>
            </w:rPr>
            <w:t>Archiv-Nr.</w:t>
          </w:r>
          <w:r w:rsidR="00777381">
            <w:rPr>
              <w:rFonts w:cstheme="minorHAnsi"/>
              <w:i/>
              <w:iCs/>
              <w:sz w:val="18"/>
              <w:szCs w:val="18"/>
            </w:rPr>
            <w:t xml:space="preserve">: </w:t>
          </w:r>
          <w:r w:rsidR="00777381" w:rsidRPr="00777381">
            <w:rPr>
              <w:rFonts w:cstheme="minorHAnsi"/>
            </w:rPr>
            <w:t>---</w:t>
          </w:r>
        </w:p>
      </w:tc>
    </w:tr>
  </w:tbl>
  <w:p w14:paraId="371D5096" w14:textId="77777777" w:rsidR="00213C89" w:rsidRDefault="00213C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FDD35" w14:textId="77777777" w:rsidR="008D5DA9" w:rsidRDefault="008D5DA9" w:rsidP="00213C89">
      <w:pPr>
        <w:spacing w:after="0" w:line="240" w:lineRule="auto"/>
      </w:pPr>
      <w:r>
        <w:separator/>
      </w:r>
    </w:p>
  </w:footnote>
  <w:footnote w:type="continuationSeparator" w:id="0">
    <w:p w14:paraId="0C6BE250" w14:textId="77777777" w:rsidR="008D5DA9" w:rsidRDefault="008D5DA9" w:rsidP="00213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1"/>
      <w:tblW w:w="935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1643"/>
      <w:gridCol w:w="4733"/>
      <w:gridCol w:w="1481"/>
      <w:gridCol w:w="1501"/>
    </w:tblGrid>
    <w:tr w:rsidR="00637631" w:rsidRPr="009E1525" w14:paraId="17E2750D" w14:textId="77777777" w:rsidTr="00834401">
      <w:trPr>
        <w:trHeight w:val="704"/>
      </w:trPr>
      <w:tc>
        <w:tcPr>
          <w:tcW w:w="1643" w:type="dxa"/>
          <w:vAlign w:val="center"/>
        </w:tcPr>
        <w:p w14:paraId="36A9508E" w14:textId="77777777" w:rsidR="00637631" w:rsidRPr="009E1525" w:rsidRDefault="00637631" w:rsidP="00637631">
          <w:pPr>
            <w:tabs>
              <w:tab w:val="center" w:pos="4536"/>
              <w:tab w:val="right" w:pos="9072"/>
            </w:tabs>
            <w:rPr>
              <w:rFonts w:eastAsiaTheme="minorEastAsia" w:cstheme="minorHAnsi"/>
              <w:bCs/>
            </w:rPr>
          </w:pPr>
          <w:bookmarkStart w:id="2" w:name="_Hlk130380832"/>
          <w:bookmarkStart w:id="3" w:name="_Hlk98841947"/>
          <w:r w:rsidRPr="009E1525">
            <w:rPr>
              <w:rFonts w:eastAsiaTheme="minorEastAsia" w:cstheme="minorHAnsi"/>
              <w:bCs/>
              <w:noProof/>
              <w:lang w:eastAsia="de-DE"/>
            </w:rPr>
            <w:drawing>
              <wp:anchor distT="0" distB="0" distL="114300" distR="114300" simplePos="0" relativeHeight="251659264" behindDoc="0" locked="0" layoutInCell="1" allowOverlap="1" wp14:anchorId="3B11844A" wp14:editId="2A0CE014">
                <wp:simplePos x="0" y="0"/>
                <wp:positionH relativeFrom="column">
                  <wp:posOffset>-69215</wp:posOffset>
                </wp:positionH>
                <wp:positionV relativeFrom="page">
                  <wp:posOffset>64135</wp:posOffset>
                </wp:positionV>
                <wp:extent cx="1019175" cy="343535"/>
                <wp:effectExtent l="0" t="0" r="9525"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0104 logo.PNG"/>
                        <pic:cNvPicPr/>
                      </pic:nvPicPr>
                      <pic:blipFill>
                        <a:blip r:embed="rId1">
                          <a:extLst>
                            <a:ext uri="{28A0092B-C50C-407E-A947-70E740481C1C}">
                              <a14:useLocalDpi xmlns:a14="http://schemas.microsoft.com/office/drawing/2010/main" val="0"/>
                            </a:ext>
                          </a:extLst>
                        </a:blip>
                        <a:stretch>
                          <a:fillRect/>
                        </a:stretch>
                      </pic:blipFill>
                      <pic:spPr>
                        <a:xfrm>
                          <a:off x="0" y="0"/>
                          <a:ext cx="1019175" cy="343535"/>
                        </a:xfrm>
                        <a:prstGeom prst="rect">
                          <a:avLst/>
                        </a:prstGeom>
                      </pic:spPr>
                    </pic:pic>
                  </a:graphicData>
                </a:graphic>
                <wp14:sizeRelH relativeFrom="margin">
                  <wp14:pctWidth>0</wp14:pctWidth>
                </wp14:sizeRelH>
                <wp14:sizeRelV relativeFrom="margin">
                  <wp14:pctHeight>0</wp14:pctHeight>
                </wp14:sizeRelV>
              </wp:anchor>
            </w:drawing>
          </w:r>
        </w:p>
      </w:tc>
      <w:tc>
        <w:tcPr>
          <w:tcW w:w="6214" w:type="dxa"/>
          <w:gridSpan w:val="2"/>
          <w:vAlign w:val="center"/>
        </w:tcPr>
        <w:p w14:paraId="18842E48" w14:textId="03321437" w:rsidR="00637631" w:rsidRPr="009E1525" w:rsidRDefault="00637631" w:rsidP="00637631">
          <w:pPr>
            <w:tabs>
              <w:tab w:val="center" w:pos="4536"/>
              <w:tab w:val="right" w:pos="9072"/>
            </w:tabs>
            <w:jc w:val="center"/>
            <w:rPr>
              <w:rFonts w:eastAsiaTheme="minorEastAsia" w:cstheme="minorHAnsi"/>
              <w:bCs/>
            </w:rPr>
          </w:pPr>
          <w:r>
            <w:rPr>
              <w:rFonts w:eastAsiaTheme="minorEastAsia" w:cstheme="minorHAnsi"/>
              <w:i/>
              <w:iCs/>
              <w:sz w:val="18"/>
              <w:szCs w:val="18"/>
            </w:rPr>
            <w:t>Abteilung</w:t>
          </w:r>
          <w:r>
            <w:rPr>
              <w:rFonts w:eastAsiaTheme="minorEastAsia" w:cstheme="minorHAnsi"/>
              <w:i/>
              <w:iCs/>
              <w:sz w:val="18"/>
              <w:szCs w:val="18"/>
            </w:rPr>
            <w:br/>
          </w:r>
          <w:r w:rsidRPr="00117FDD">
            <w:rPr>
              <w:rFonts w:eastAsiaTheme="minorEastAsia" w:cstheme="minorHAnsi"/>
              <w:b/>
              <w:sz w:val="28"/>
              <w:szCs w:val="28"/>
            </w:rPr>
            <w:t>NL West</w:t>
          </w:r>
          <w:r w:rsidR="00266731">
            <w:rPr>
              <w:rFonts w:eastAsiaTheme="minorEastAsia" w:cstheme="minorHAnsi"/>
              <w:b/>
              <w:sz w:val="28"/>
              <w:szCs w:val="28"/>
            </w:rPr>
            <w:t xml:space="preserve"> </w:t>
          </w:r>
          <w:r w:rsidRPr="00117FDD">
            <w:rPr>
              <w:rFonts w:eastAsiaTheme="minorEastAsia" w:cstheme="minorHAnsi"/>
              <w:b/>
              <w:sz w:val="28"/>
              <w:szCs w:val="28"/>
            </w:rPr>
            <w:t>-</w:t>
          </w:r>
          <w:r w:rsidR="00266731">
            <w:rPr>
              <w:rFonts w:eastAsiaTheme="minorEastAsia" w:cstheme="minorHAnsi"/>
              <w:b/>
              <w:sz w:val="28"/>
              <w:szCs w:val="28"/>
            </w:rPr>
            <w:t xml:space="preserve"> </w:t>
          </w:r>
          <w:r w:rsidRPr="00117FDD">
            <w:rPr>
              <w:rFonts w:eastAsiaTheme="minorEastAsia" w:cstheme="minorHAnsi"/>
              <w:b/>
              <w:sz w:val="28"/>
              <w:szCs w:val="28"/>
            </w:rPr>
            <w:t>B2 Bauwerksmanagement</w:t>
          </w:r>
        </w:p>
      </w:tc>
      <w:tc>
        <w:tcPr>
          <w:tcW w:w="1501" w:type="dxa"/>
        </w:tcPr>
        <w:p w14:paraId="21F039B4" w14:textId="4DECC5CB" w:rsidR="00637631" w:rsidRPr="009E1525" w:rsidRDefault="00637631" w:rsidP="00637631">
          <w:pPr>
            <w:tabs>
              <w:tab w:val="center" w:pos="4536"/>
              <w:tab w:val="right" w:pos="9072"/>
            </w:tabs>
            <w:jc w:val="right"/>
            <w:rPr>
              <w:rFonts w:eastAsiaTheme="minorEastAsia" w:cstheme="minorHAnsi"/>
              <w:bCs/>
            </w:rPr>
          </w:pPr>
          <w:r w:rsidRPr="00117FDD">
            <w:rPr>
              <w:rFonts w:eastAsiaTheme="minorEastAsia" w:cstheme="minorHAnsi"/>
              <w:bCs/>
              <w:i/>
              <w:iCs/>
              <w:sz w:val="20"/>
              <w:szCs w:val="20"/>
            </w:rPr>
            <w:t>Stand</w:t>
          </w:r>
          <w:r w:rsidRPr="009E1525">
            <w:rPr>
              <w:rFonts w:eastAsiaTheme="minorEastAsia" w:cstheme="minorHAnsi"/>
              <w:bCs/>
            </w:rPr>
            <w:br/>
          </w:r>
          <w:r w:rsidRPr="009E1525">
            <w:rPr>
              <w:rFonts w:eastAsiaTheme="minorEastAsia" w:cstheme="minorHAnsi"/>
              <w:bCs/>
            </w:rPr>
            <w:fldChar w:fldCharType="begin"/>
          </w:r>
          <w:r w:rsidRPr="009E1525">
            <w:rPr>
              <w:rFonts w:eastAsiaTheme="minorEastAsia" w:cstheme="minorHAnsi"/>
              <w:bCs/>
            </w:rPr>
            <w:instrText xml:space="preserve"> TIME \@ "dd.MM.yyyy" </w:instrText>
          </w:r>
          <w:r w:rsidRPr="009E1525">
            <w:rPr>
              <w:rFonts w:eastAsiaTheme="minorEastAsia" w:cstheme="minorHAnsi"/>
              <w:bCs/>
            </w:rPr>
            <w:fldChar w:fldCharType="separate"/>
          </w:r>
          <w:r w:rsidR="00315174">
            <w:rPr>
              <w:rFonts w:eastAsiaTheme="minorEastAsia" w:cstheme="minorHAnsi"/>
              <w:bCs/>
              <w:noProof/>
            </w:rPr>
            <w:t>22.03.2023</w:t>
          </w:r>
          <w:r w:rsidRPr="009E1525">
            <w:rPr>
              <w:rFonts w:eastAsiaTheme="minorEastAsia" w:cstheme="minorHAnsi"/>
              <w:bCs/>
            </w:rPr>
            <w:fldChar w:fldCharType="end"/>
          </w:r>
        </w:p>
      </w:tc>
    </w:tr>
    <w:tr w:rsidR="00637631" w:rsidRPr="00227B09" w14:paraId="02F67F95" w14:textId="77777777" w:rsidTr="00834401">
      <w:trPr>
        <w:trHeight w:val="453"/>
      </w:trPr>
      <w:tc>
        <w:tcPr>
          <w:tcW w:w="1643" w:type="dxa"/>
          <w:tcMar>
            <w:top w:w="113" w:type="dxa"/>
          </w:tcMar>
        </w:tcPr>
        <w:p w14:paraId="65B13236" w14:textId="3E86910A" w:rsidR="00637631" w:rsidRPr="009E1525" w:rsidRDefault="00637631" w:rsidP="00637631">
          <w:pPr>
            <w:rPr>
              <w:rFonts w:eastAsiaTheme="minorEastAsia" w:cstheme="minorHAnsi"/>
              <w:bCs/>
            </w:rPr>
          </w:pPr>
          <w:r>
            <w:rPr>
              <w:rFonts w:eastAsiaTheme="minorEastAsia" w:cstheme="minorHAnsi"/>
              <w:i/>
              <w:iCs/>
              <w:sz w:val="18"/>
              <w:szCs w:val="18"/>
            </w:rPr>
            <w:t>Autobahn</w:t>
          </w:r>
          <w:r w:rsidRPr="009E1525">
            <w:rPr>
              <w:rFonts w:eastAsiaTheme="minorEastAsia" w:cstheme="minorHAnsi"/>
            </w:rPr>
            <w:br/>
          </w:r>
          <w:r w:rsidRPr="00486B91">
            <w:rPr>
              <w:rFonts w:eastAsiaTheme="minorEastAsia" w:cstheme="minorHAnsi"/>
              <w:b/>
              <w:sz w:val="32"/>
              <w:szCs w:val="32"/>
            </w:rPr>
            <w:t>A0</w:t>
          </w:r>
          <w:r w:rsidR="0035067F">
            <w:rPr>
              <w:rFonts w:eastAsiaTheme="minorEastAsia" w:cstheme="minorHAnsi"/>
              <w:b/>
              <w:sz w:val="32"/>
              <w:szCs w:val="32"/>
            </w:rPr>
            <w:t>61</w:t>
          </w:r>
        </w:p>
      </w:tc>
      <w:tc>
        <w:tcPr>
          <w:tcW w:w="4733" w:type="dxa"/>
        </w:tcPr>
        <w:p w14:paraId="59E02E30" w14:textId="3B041409" w:rsidR="00637631" w:rsidRPr="009E1525" w:rsidRDefault="00637631" w:rsidP="00637631">
          <w:pPr>
            <w:tabs>
              <w:tab w:val="center" w:pos="4536"/>
              <w:tab w:val="right" w:pos="9072"/>
            </w:tabs>
            <w:rPr>
              <w:rFonts w:eastAsiaTheme="minorEastAsia" w:cstheme="minorHAnsi"/>
              <w:bCs/>
              <w:sz w:val="20"/>
              <w:szCs w:val="20"/>
            </w:rPr>
          </w:pPr>
          <w:r w:rsidRPr="009E1525">
            <w:rPr>
              <w:rFonts w:eastAsiaTheme="minorEastAsia" w:cstheme="minorHAnsi"/>
              <w:i/>
              <w:iCs/>
              <w:sz w:val="18"/>
              <w:szCs w:val="18"/>
            </w:rPr>
            <w:t>Name</w:t>
          </w:r>
          <w:r w:rsidRPr="009E1525">
            <w:rPr>
              <w:rFonts w:eastAsiaTheme="minorEastAsia" w:cstheme="minorHAnsi"/>
            </w:rPr>
            <w:t xml:space="preserve"> </w:t>
          </w:r>
          <w:r w:rsidRPr="009E1525">
            <w:rPr>
              <w:rFonts w:eastAsiaTheme="minorEastAsia" w:cstheme="minorHAnsi"/>
            </w:rPr>
            <w:br/>
          </w:r>
          <w:r w:rsidR="0035067F" w:rsidRPr="0035067F">
            <w:rPr>
              <w:rFonts w:eastAsiaTheme="minorEastAsia" w:cstheme="minorHAnsi"/>
              <w:b/>
              <w:sz w:val="32"/>
              <w:szCs w:val="32"/>
            </w:rPr>
            <w:t>Moseltalbrücke Winningen</w:t>
          </w:r>
        </w:p>
      </w:tc>
      <w:tc>
        <w:tcPr>
          <w:tcW w:w="1481" w:type="dxa"/>
        </w:tcPr>
        <w:p w14:paraId="0858C8D9" w14:textId="0F78EB76" w:rsidR="00637631" w:rsidRPr="009E1525" w:rsidRDefault="00637631" w:rsidP="00637631">
          <w:pPr>
            <w:tabs>
              <w:tab w:val="center" w:pos="4536"/>
              <w:tab w:val="right" w:pos="9072"/>
            </w:tabs>
            <w:rPr>
              <w:rFonts w:eastAsiaTheme="minorEastAsia" w:cstheme="minorHAnsi"/>
              <w:bCs/>
              <w:sz w:val="20"/>
              <w:szCs w:val="20"/>
            </w:rPr>
          </w:pPr>
          <w:r w:rsidRPr="009E1525">
            <w:rPr>
              <w:rFonts w:eastAsiaTheme="minorEastAsia" w:cstheme="minorHAnsi"/>
              <w:bCs/>
              <w:i/>
              <w:iCs/>
              <w:sz w:val="18"/>
              <w:szCs w:val="18"/>
            </w:rPr>
            <w:t>ASB-Nr.:</w:t>
          </w:r>
          <w:r w:rsidRPr="009E1525">
            <w:rPr>
              <w:rFonts w:eastAsiaTheme="minorEastAsia" w:cstheme="minorHAnsi"/>
              <w:bCs/>
              <w:i/>
              <w:iCs/>
              <w:sz w:val="18"/>
              <w:szCs w:val="18"/>
            </w:rPr>
            <w:br/>
          </w:r>
          <w:r w:rsidRPr="007B784C">
            <w:rPr>
              <w:rFonts w:eastAsiaTheme="minorEastAsia" w:cstheme="minorHAnsi"/>
              <w:b/>
              <w:sz w:val="32"/>
              <w:szCs w:val="32"/>
            </w:rPr>
            <w:t>5</w:t>
          </w:r>
          <w:r w:rsidR="0035067F">
            <w:rPr>
              <w:rFonts w:eastAsiaTheme="minorEastAsia" w:cstheme="minorHAnsi"/>
              <w:b/>
              <w:sz w:val="32"/>
              <w:szCs w:val="32"/>
            </w:rPr>
            <w:t>610 588</w:t>
          </w:r>
        </w:p>
      </w:tc>
      <w:tc>
        <w:tcPr>
          <w:tcW w:w="1501" w:type="dxa"/>
        </w:tcPr>
        <w:p w14:paraId="511DE567" w14:textId="6CEC119F" w:rsidR="00637631" w:rsidRPr="00117FDD" w:rsidRDefault="00637631" w:rsidP="00637631">
          <w:pPr>
            <w:tabs>
              <w:tab w:val="center" w:pos="4536"/>
              <w:tab w:val="right" w:pos="9072"/>
            </w:tabs>
            <w:jc w:val="right"/>
            <w:rPr>
              <w:rFonts w:eastAsiaTheme="minorEastAsia" w:cstheme="minorHAnsi"/>
              <w:bCs/>
              <w:sz w:val="18"/>
              <w:szCs w:val="18"/>
              <w:lang w:val="en-US"/>
            </w:rPr>
          </w:pPr>
          <w:r w:rsidRPr="00117FDD">
            <w:rPr>
              <w:rFonts w:eastAsiaTheme="minorEastAsia" w:cstheme="minorHAnsi"/>
              <w:bCs/>
              <w:i/>
              <w:iCs/>
              <w:sz w:val="18"/>
              <w:szCs w:val="18"/>
              <w:lang w:val="en-US"/>
            </w:rPr>
            <w:t>TBW-Nr.:</w:t>
          </w:r>
          <w:r w:rsidRPr="00117FDD">
            <w:rPr>
              <w:rFonts w:eastAsiaTheme="minorEastAsia" w:cstheme="minorHAnsi"/>
              <w:bCs/>
              <w:sz w:val="18"/>
              <w:szCs w:val="18"/>
              <w:lang w:val="en-US"/>
            </w:rPr>
            <w:br/>
          </w:r>
          <w:r w:rsidR="0035067F" w:rsidRPr="0035067F">
            <w:rPr>
              <w:rFonts w:eastAsiaTheme="minorEastAsia" w:cstheme="minorHAnsi"/>
              <w:b/>
              <w:sz w:val="32"/>
              <w:szCs w:val="32"/>
            </w:rPr>
            <w:t>0</w:t>
          </w:r>
          <w:r>
            <w:rPr>
              <w:rFonts w:eastAsiaTheme="minorEastAsia" w:cstheme="minorHAnsi"/>
              <w:bCs/>
              <w:sz w:val="18"/>
              <w:szCs w:val="18"/>
              <w:lang w:val="en-US"/>
            </w:rPr>
            <w:t xml:space="preserve"> </w:t>
          </w:r>
        </w:p>
      </w:tc>
    </w:tr>
    <w:bookmarkEnd w:id="3"/>
    <w:tr w:rsidR="00637631" w:rsidRPr="005D6F93" w14:paraId="3862A2EF" w14:textId="77777777" w:rsidTr="00834401">
      <w:trPr>
        <w:trHeight w:val="733"/>
      </w:trPr>
      <w:tc>
        <w:tcPr>
          <w:tcW w:w="9358" w:type="dxa"/>
          <w:gridSpan w:val="4"/>
          <w:vAlign w:val="center"/>
        </w:tcPr>
        <w:p w14:paraId="45891E77" w14:textId="15E58047" w:rsidR="00637631" w:rsidRPr="00720C00" w:rsidRDefault="00777381" w:rsidP="00637631">
          <w:pPr>
            <w:tabs>
              <w:tab w:val="center" w:pos="4536"/>
              <w:tab w:val="right" w:pos="9072"/>
            </w:tabs>
            <w:jc w:val="center"/>
            <w:rPr>
              <w:rFonts w:eastAsiaTheme="minorEastAsia" w:cstheme="minorHAnsi"/>
              <w:b/>
              <w:sz w:val="32"/>
              <w:szCs w:val="32"/>
            </w:rPr>
          </w:pPr>
          <w:r>
            <w:rPr>
              <w:rFonts w:eastAsiaTheme="minorEastAsia" w:cstheme="minorHAnsi"/>
              <w:b/>
              <w:sz w:val="32"/>
              <w:szCs w:val="32"/>
            </w:rPr>
            <w:t>Musterbericht, -protokoll, -Gutachten, etc.</w:t>
          </w:r>
        </w:p>
      </w:tc>
    </w:tr>
    <w:tr w:rsidR="00834401" w:rsidRPr="009E1525" w14:paraId="7DCA5C57" w14:textId="77777777" w:rsidTr="00834401">
      <w:trPr>
        <w:trHeight w:val="704"/>
      </w:trPr>
      <w:tc>
        <w:tcPr>
          <w:tcW w:w="7857" w:type="dxa"/>
          <w:gridSpan w:val="3"/>
          <w:vAlign w:val="center"/>
        </w:tcPr>
        <w:p w14:paraId="6C77B118" w14:textId="420B2F2A" w:rsidR="00834401" w:rsidRPr="009E1525" w:rsidRDefault="00834401" w:rsidP="00834401">
          <w:pPr>
            <w:tabs>
              <w:tab w:val="center" w:pos="4536"/>
              <w:tab w:val="right" w:pos="9072"/>
            </w:tabs>
            <w:rPr>
              <w:rFonts w:eastAsiaTheme="minorEastAsia" w:cstheme="minorHAnsi"/>
              <w:bCs/>
            </w:rPr>
          </w:pPr>
          <w:r>
            <w:rPr>
              <w:rFonts w:eastAsiaTheme="minorEastAsia" w:cstheme="minorHAnsi"/>
              <w:i/>
              <w:iCs/>
              <w:sz w:val="18"/>
              <w:szCs w:val="18"/>
            </w:rPr>
            <w:t>Aufsteller</w:t>
          </w:r>
          <w:r>
            <w:rPr>
              <w:rFonts w:eastAsiaTheme="minorEastAsia" w:cstheme="minorHAnsi"/>
              <w:i/>
              <w:iCs/>
              <w:sz w:val="18"/>
              <w:szCs w:val="18"/>
            </w:rPr>
            <w:br/>
          </w:r>
          <w:r w:rsidRPr="00834401">
            <w:rPr>
              <w:rFonts w:eastAsiaTheme="minorEastAsia" w:cstheme="minorHAnsi"/>
              <w:b/>
              <w:sz w:val="32"/>
              <w:szCs w:val="32"/>
            </w:rPr>
            <w:t>Musterfirma</w:t>
          </w:r>
        </w:p>
      </w:tc>
      <w:tc>
        <w:tcPr>
          <w:tcW w:w="1501" w:type="dxa"/>
          <w:vAlign w:val="center"/>
        </w:tcPr>
        <w:p w14:paraId="46D1E852" w14:textId="0FDF88D0" w:rsidR="00834401" w:rsidRPr="009E1525" w:rsidRDefault="00834401" w:rsidP="00834401">
          <w:pPr>
            <w:tabs>
              <w:tab w:val="center" w:pos="4536"/>
              <w:tab w:val="right" w:pos="9072"/>
            </w:tabs>
            <w:jc w:val="center"/>
            <w:rPr>
              <w:rFonts w:eastAsiaTheme="minorEastAsia" w:cstheme="minorHAnsi"/>
              <w:bCs/>
            </w:rPr>
          </w:pPr>
          <w:r w:rsidRPr="00834401">
            <w:rPr>
              <w:rFonts w:eastAsiaTheme="minorEastAsia" w:cstheme="minorHAnsi"/>
              <w:b/>
              <w:sz w:val="32"/>
              <w:szCs w:val="32"/>
            </w:rPr>
            <w:t>Logo</w:t>
          </w:r>
        </w:p>
      </w:tc>
    </w:tr>
    <w:bookmarkEnd w:id="2"/>
  </w:tbl>
  <w:p w14:paraId="1281B166" w14:textId="77777777" w:rsidR="00213C89" w:rsidRDefault="00213C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21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0DEE1FD5"/>
    <w:multiLevelType w:val="hybridMultilevel"/>
    <w:tmpl w:val="092E6AB0"/>
    <w:lvl w:ilvl="0" w:tplc="64DE22D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FF5A9D"/>
    <w:multiLevelType w:val="hybridMultilevel"/>
    <w:tmpl w:val="FD7E919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F391F43"/>
    <w:multiLevelType w:val="hybridMultilevel"/>
    <w:tmpl w:val="ABA45796"/>
    <w:lvl w:ilvl="0" w:tplc="FFCE26FA">
      <w:start w:val="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9FB0D23"/>
    <w:multiLevelType w:val="hybridMultilevel"/>
    <w:tmpl w:val="66540C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0850092"/>
    <w:multiLevelType w:val="hybridMultilevel"/>
    <w:tmpl w:val="A67A1C68"/>
    <w:lvl w:ilvl="0" w:tplc="CF2C4E28">
      <w:start w:val="2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9F09C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8669179">
    <w:abstractNumId w:val="2"/>
  </w:num>
  <w:num w:numId="2" w16cid:durableId="353504713">
    <w:abstractNumId w:val="6"/>
  </w:num>
  <w:num w:numId="3" w16cid:durableId="1556964230">
    <w:abstractNumId w:val="3"/>
  </w:num>
  <w:num w:numId="4" w16cid:durableId="780999814">
    <w:abstractNumId w:val="5"/>
  </w:num>
  <w:num w:numId="5" w16cid:durableId="1334072058">
    <w:abstractNumId w:val="4"/>
  </w:num>
  <w:num w:numId="6" w16cid:durableId="811169907">
    <w:abstractNumId w:val="0"/>
  </w:num>
  <w:num w:numId="7" w16cid:durableId="798187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0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89"/>
    <w:rsid w:val="00001045"/>
    <w:rsid w:val="00015E80"/>
    <w:rsid w:val="00022E56"/>
    <w:rsid w:val="00024E91"/>
    <w:rsid w:val="00027753"/>
    <w:rsid w:val="00044FC4"/>
    <w:rsid w:val="00066D4B"/>
    <w:rsid w:val="000B0799"/>
    <w:rsid w:val="000B0CFB"/>
    <w:rsid w:val="000B3962"/>
    <w:rsid w:val="000B4521"/>
    <w:rsid w:val="000D20AA"/>
    <w:rsid w:val="000E5049"/>
    <w:rsid w:val="000F78E1"/>
    <w:rsid w:val="001219C4"/>
    <w:rsid w:val="00122A7A"/>
    <w:rsid w:val="00143942"/>
    <w:rsid w:val="00151B2E"/>
    <w:rsid w:val="00163D65"/>
    <w:rsid w:val="001F4286"/>
    <w:rsid w:val="001F4575"/>
    <w:rsid w:val="00206527"/>
    <w:rsid w:val="0021216F"/>
    <w:rsid w:val="00213C89"/>
    <w:rsid w:val="0022142B"/>
    <w:rsid w:val="0022774C"/>
    <w:rsid w:val="002427EE"/>
    <w:rsid w:val="00263639"/>
    <w:rsid w:val="00266731"/>
    <w:rsid w:val="00273CEF"/>
    <w:rsid w:val="00276306"/>
    <w:rsid w:val="002769BE"/>
    <w:rsid w:val="002916B0"/>
    <w:rsid w:val="002B3A23"/>
    <w:rsid w:val="002C4316"/>
    <w:rsid w:val="002F7DED"/>
    <w:rsid w:val="003038A6"/>
    <w:rsid w:val="00315174"/>
    <w:rsid w:val="00324011"/>
    <w:rsid w:val="0035067F"/>
    <w:rsid w:val="0037084D"/>
    <w:rsid w:val="003859DD"/>
    <w:rsid w:val="003928B5"/>
    <w:rsid w:val="0039633B"/>
    <w:rsid w:val="003A102B"/>
    <w:rsid w:val="003C443A"/>
    <w:rsid w:val="003C689E"/>
    <w:rsid w:val="003D01FA"/>
    <w:rsid w:val="003E58BD"/>
    <w:rsid w:val="003E7E61"/>
    <w:rsid w:val="003F7444"/>
    <w:rsid w:val="00407CD3"/>
    <w:rsid w:val="004201AD"/>
    <w:rsid w:val="004218AE"/>
    <w:rsid w:val="0046541C"/>
    <w:rsid w:val="00472C8D"/>
    <w:rsid w:val="00482151"/>
    <w:rsid w:val="004822DE"/>
    <w:rsid w:val="0049071A"/>
    <w:rsid w:val="00493553"/>
    <w:rsid w:val="00493F56"/>
    <w:rsid w:val="004A1BD3"/>
    <w:rsid w:val="004B7A0B"/>
    <w:rsid w:val="004C0E49"/>
    <w:rsid w:val="004F39FF"/>
    <w:rsid w:val="004F76C9"/>
    <w:rsid w:val="005130BF"/>
    <w:rsid w:val="0051411C"/>
    <w:rsid w:val="00522379"/>
    <w:rsid w:val="00544A90"/>
    <w:rsid w:val="00547358"/>
    <w:rsid w:val="005621FC"/>
    <w:rsid w:val="0057171A"/>
    <w:rsid w:val="0057358E"/>
    <w:rsid w:val="0057539B"/>
    <w:rsid w:val="00583A17"/>
    <w:rsid w:val="005869C7"/>
    <w:rsid w:val="005A27E9"/>
    <w:rsid w:val="005A5D08"/>
    <w:rsid w:val="005C3CFD"/>
    <w:rsid w:val="005C6ADC"/>
    <w:rsid w:val="005D2AE1"/>
    <w:rsid w:val="005E6517"/>
    <w:rsid w:val="00616F93"/>
    <w:rsid w:val="00621EAC"/>
    <w:rsid w:val="0062207B"/>
    <w:rsid w:val="00630A27"/>
    <w:rsid w:val="00637631"/>
    <w:rsid w:val="00643168"/>
    <w:rsid w:val="00652111"/>
    <w:rsid w:val="00662295"/>
    <w:rsid w:val="006759BD"/>
    <w:rsid w:val="00685D67"/>
    <w:rsid w:val="00686C95"/>
    <w:rsid w:val="006A5A89"/>
    <w:rsid w:val="006D2203"/>
    <w:rsid w:val="006E3043"/>
    <w:rsid w:val="006F0230"/>
    <w:rsid w:val="006F45CD"/>
    <w:rsid w:val="006F63C2"/>
    <w:rsid w:val="00707AAD"/>
    <w:rsid w:val="007133B1"/>
    <w:rsid w:val="007314D4"/>
    <w:rsid w:val="007705BF"/>
    <w:rsid w:val="00770C8B"/>
    <w:rsid w:val="00777381"/>
    <w:rsid w:val="007775F2"/>
    <w:rsid w:val="0078016E"/>
    <w:rsid w:val="007A353F"/>
    <w:rsid w:val="007B2778"/>
    <w:rsid w:val="007E6947"/>
    <w:rsid w:val="007F352B"/>
    <w:rsid w:val="00806BE9"/>
    <w:rsid w:val="00834401"/>
    <w:rsid w:val="008558FD"/>
    <w:rsid w:val="008812AD"/>
    <w:rsid w:val="008820EB"/>
    <w:rsid w:val="00894860"/>
    <w:rsid w:val="008A338A"/>
    <w:rsid w:val="008B4EEA"/>
    <w:rsid w:val="008B65D2"/>
    <w:rsid w:val="008B72D2"/>
    <w:rsid w:val="008C5D4F"/>
    <w:rsid w:val="008D5DA9"/>
    <w:rsid w:val="008D6204"/>
    <w:rsid w:val="008E1C80"/>
    <w:rsid w:val="00901BF6"/>
    <w:rsid w:val="00945443"/>
    <w:rsid w:val="009A704F"/>
    <w:rsid w:val="009C40E1"/>
    <w:rsid w:val="009C4856"/>
    <w:rsid w:val="009D711B"/>
    <w:rsid w:val="009E04E8"/>
    <w:rsid w:val="00A0289C"/>
    <w:rsid w:val="00A20A63"/>
    <w:rsid w:val="00A35658"/>
    <w:rsid w:val="00A54A81"/>
    <w:rsid w:val="00A919FC"/>
    <w:rsid w:val="00AA520F"/>
    <w:rsid w:val="00AB2EC2"/>
    <w:rsid w:val="00AE76EF"/>
    <w:rsid w:val="00AF0112"/>
    <w:rsid w:val="00B1039D"/>
    <w:rsid w:val="00B214A3"/>
    <w:rsid w:val="00B45321"/>
    <w:rsid w:val="00B67165"/>
    <w:rsid w:val="00B730C1"/>
    <w:rsid w:val="00B750D3"/>
    <w:rsid w:val="00BA3661"/>
    <w:rsid w:val="00BB7BCA"/>
    <w:rsid w:val="00BD301F"/>
    <w:rsid w:val="00C15558"/>
    <w:rsid w:val="00C21B82"/>
    <w:rsid w:val="00C30E3F"/>
    <w:rsid w:val="00C558A2"/>
    <w:rsid w:val="00C57849"/>
    <w:rsid w:val="00C83545"/>
    <w:rsid w:val="00CA1CBA"/>
    <w:rsid w:val="00CB4AE8"/>
    <w:rsid w:val="00CB642F"/>
    <w:rsid w:val="00CD3A17"/>
    <w:rsid w:val="00CD461A"/>
    <w:rsid w:val="00CF6083"/>
    <w:rsid w:val="00D0011B"/>
    <w:rsid w:val="00D059F4"/>
    <w:rsid w:val="00D317F5"/>
    <w:rsid w:val="00D3359E"/>
    <w:rsid w:val="00D43B40"/>
    <w:rsid w:val="00D44049"/>
    <w:rsid w:val="00D47882"/>
    <w:rsid w:val="00D64A84"/>
    <w:rsid w:val="00D654E0"/>
    <w:rsid w:val="00D7291A"/>
    <w:rsid w:val="00D7585D"/>
    <w:rsid w:val="00D86D5F"/>
    <w:rsid w:val="00D87512"/>
    <w:rsid w:val="00DC2FEB"/>
    <w:rsid w:val="00E43093"/>
    <w:rsid w:val="00E5094B"/>
    <w:rsid w:val="00E55C3C"/>
    <w:rsid w:val="00E70083"/>
    <w:rsid w:val="00E80DB3"/>
    <w:rsid w:val="00E95FE6"/>
    <w:rsid w:val="00EA4523"/>
    <w:rsid w:val="00EC6C6E"/>
    <w:rsid w:val="00EF6307"/>
    <w:rsid w:val="00EF76AC"/>
    <w:rsid w:val="00EF7B92"/>
    <w:rsid w:val="00F060A5"/>
    <w:rsid w:val="00F200C8"/>
    <w:rsid w:val="00F27A82"/>
    <w:rsid w:val="00F84474"/>
    <w:rsid w:val="00FB5291"/>
    <w:rsid w:val="00FC4D3F"/>
    <w:rsid w:val="00FC50D1"/>
    <w:rsid w:val="00FE25DB"/>
    <w:rsid w:val="00FF1629"/>
    <w:rsid w:val="00FF645B"/>
    <w:rsid w:val="00FF6D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13BE0"/>
  <w15:chartTrackingRefBased/>
  <w15:docId w15:val="{34F9AB3B-C6BD-439C-849D-2DCC4959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1BD3"/>
    <w:pPr>
      <w:keepNext/>
      <w:keepLines/>
      <w:widowControl w:val="0"/>
      <w:numPr>
        <w:numId w:val="6"/>
      </w:numPr>
      <w:autoSpaceDE w:val="0"/>
      <w:autoSpaceDN w:val="0"/>
      <w:adjustRightInd w:val="0"/>
      <w:spacing w:before="240" w:after="0" w:line="240" w:lineRule="auto"/>
      <w:outlineLvl w:val="0"/>
    </w:pPr>
    <w:rPr>
      <w:rFonts w:eastAsiaTheme="majorEastAsia" w:cstheme="majorBidi"/>
      <w:b/>
      <w:color w:val="000000" w:themeColor="text1"/>
      <w:sz w:val="28"/>
      <w:szCs w:val="32"/>
      <w:lang w:eastAsia="de-DE"/>
    </w:rPr>
  </w:style>
  <w:style w:type="paragraph" w:styleId="berschrift2">
    <w:name w:val="heading 2"/>
    <w:basedOn w:val="Standard"/>
    <w:next w:val="Standard"/>
    <w:link w:val="berschrift2Zchn"/>
    <w:uiPriority w:val="9"/>
    <w:unhideWhenUsed/>
    <w:qFormat/>
    <w:rsid w:val="004A1BD3"/>
    <w:pPr>
      <w:keepNext/>
      <w:keepLines/>
      <w:widowControl w:val="0"/>
      <w:numPr>
        <w:ilvl w:val="1"/>
        <w:numId w:val="6"/>
      </w:numPr>
      <w:autoSpaceDE w:val="0"/>
      <w:autoSpaceDN w:val="0"/>
      <w:adjustRightInd w:val="0"/>
      <w:spacing w:before="40" w:after="0" w:line="240" w:lineRule="auto"/>
      <w:outlineLvl w:val="1"/>
    </w:pPr>
    <w:rPr>
      <w:rFonts w:eastAsiaTheme="majorEastAsia" w:cstheme="majorBidi"/>
      <w:b/>
      <w:sz w:val="24"/>
      <w:szCs w:val="26"/>
      <w:lang w:eastAsia="de-DE"/>
    </w:rPr>
  </w:style>
  <w:style w:type="paragraph" w:styleId="berschrift3">
    <w:name w:val="heading 3"/>
    <w:basedOn w:val="berschrift2"/>
    <w:next w:val="Standard"/>
    <w:link w:val="berschrift3Zchn"/>
    <w:uiPriority w:val="9"/>
    <w:unhideWhenUsed/>
    <w:qFormat/>
    <w:rsid w:val="004A1BD3"/>
    <w:pPr>
      <w:numPr>
        <w:ilvl w:val="2"/>
      </w:numPr>
      <w:outlineLvl w:val="2"/>
    </w:pPr>
    <w:rPr>
      <w:bCs/>
      <w:szCs w:val="24"/>
    </w:rPr>
  </w:style>
  <w:style w:type="paragraph" w:styleId="berschrift4">
    <w:name w:val="heading 4"/>
    <w:basedOn w:val="Standard"/>
    <w:next w:val="Standard"/>
    <w:link w:val="berschrift4Zchn"/>
    <w:uiPriority w:val="9"/>
    <w:unhideWhenUsed/>
    <w:qFormat/>
    <w:rsid w:val="004A1BD3"/>
    <w:pPr>
      <w:keepNext/>
      <w:keepLines/>
      <w:widowControl w:val="0"/>
      <w:numPr>
        <w:ilvl w:val="3"/>
        <w:numId w:val="6"/>
      </w:numPr>
      <w:autoSpaceDE w:val="0"/>
      <w:autoSpaceDN w:val="0"/>
      <w:adjustRightInd w:val="0"/>
      <w:spacing w:before="40" w:after="0" w:line="240" w:lineRule="auto"/>
      <w:outlineLvl w:val="3"/>
    </w:pPr>
    <w:rPr>
      <w:rFonts w:eastAsiaTheme="majorEastAsia" w:cstheme="majorBidi"/>
      <w:b/>
      <w:iCs/>
      <w:sz w:val="24"/>
      <w:szCs w:val="20"/>
      <w:lang w:eastAsia="de-DE"/>
    </w:rPr>
  </w:style>
  <w:style w:type="paragraph" w:styleId="berschrift5">
    <w:name w:val="heading 5"/>
    <w:basedOn w:val="Standard"/>
    <w:next w:val="Standard"/>
    <w:link w:val="berschrift5Zchn"/>
    <w:uiPriority w:val="9"/>
    <w:semiHidden/>
    <w:unhideWhenUsed/>
    <w:qFormat/>
    <w:rsid w:val="004A1BD3"/>
    <w:pPr>
      <w:keepNext/>
      <w:keepLines/>
      <w:widowControl w:val="0"/>
      <w:numPr>
        <w:ilvl w:val="4"/>
        <w:numId w:val="6"/>
      </w:numPr>
      <w:autoSpaceDE w:val="0"/>
      <w:autoSpaceDN w:val="0"/>
      <w:adjustRightInd w:val="0"/>
      <w:spacing w:before="40" w:after="0" w:line="240" w:lineRule="auto"/>
      <w:outlineLvl w:val="4"/>
    </w:pPr>
    <w:rPr>
      <w:rFonts w:asciiTheme="majorHAnsi" w:eastAsiaTheme="majorEastAsia" w:hAnsiTheme="majorHAnsi" w:cstheme="majorBidi"/>
      <w:color w:val="2E74B5" w:themeColor="accent1" w:themeShade="BF"/>
      <w:sz w:val="20"/>
      <w:szCs w:val="20"/>
      <w:lang w:eastAsia="de-DE"/>
    </w:rPr>
  </w:style>
  <w:style w:type="paragraph" w:styleId="berschrift6">
    <w:name w:val="heading 6"/>
    <w:basedOn w:val="Standard"/>
    <w:next w:val="Standard"/>
    <w:link w:val="berschrift6Zchn"/>
    <w:uiPriority w:val="9"/>
    <w:semiHidden/>
    <w:unhideWhenUsed/>
    <w:qFormat/>
    <w:rsid w:val="004A1BD3"/>
    <w:pPr>
      <w:keepNext/>
      <w:keepLines/>
      <w:widowControl w:val="0"/>
      <w:numPr>
        <w:ilvl w:val="5"/>
        <w:numId w:val="6"/>
      </w:numPr>
      <w:autoSpaceDE w:val="0"/>
      <w:autoSpaceDN w:val="0"/>
      <w:adjustRightInd w:val="0"/>
      <w:spacing w:before="40" w:after="0" w:line="240" w:lineRule="auto"/>
      <w:outlineLvl w:val="5"/>
    </w:pPr>
    <w:rPr>
      <w:rFonts w:asciiTheme="majorHAnsi" w:eastAsiaTheme="majorEastAsia" w:hAnsiTheme="majorHAnsi" w:cstheme="majorBidi"/>
      <w:color w:val="1F4D78" w:themeColor="accent1" w:themeShade="7F"/>
      <w:sz w:val="20"/>
      <w:szCs w:val="20"/>
      <w:lang w:eastAsia="de-DE"/>
    </w:rPr>
  </w:style>
  <w:style w:type="paragraph" w:styleId="berschrift7">
    <w:name w:val="heading 7"/>
    <w:basedOn w:val="Standard"/>
    <w:next w:val="Standard"/>
    <w:link w:val="berschrift7Zchn"/>
    <w:uiPriority w:val="9"/>
    <w:semiHidden/>
    <w:unhideWhenUsed/>
    <w:qFormat/>
    <w:rsid w:val="004A1BD3"/>
    <w:pPr>
      <w:keepNext/>
      <w:keepLines/>
      <w:widowControl w:val="0"/>
      <w:numPr>
        <w:ilvl w:val="6"/>
        <w:numId w:val="6"/>
      </w:numPr>
      <w:autoSpaceDE w:val="0"/>
      <w:autoSpaceDN w:val="0"/>
      <w:adjustRightInd w:val="0"/>
      <w:spacing w:before="40" w:after="0" w:line="240" w:lineRule="auto"/>
      <w:outlineLvl w:val="6"/>
    </w:pPr>
    <w:rPr>
      <w:rFonts w:asciiTheme="majorHAnsi" w:eastAsiaTheme="majorEastAsia" w:hAnsiTheme="majorHAnsi" w:cstheme="majorBidi"/>
      <w:i/>
      <w:iCs/>
      <w:color w:val="1F4D78" w:themeColor="accent1" w:themeShade="7F"/>
      <w:sz w:val="20"/>
      <w:szCs w:val="20"/>
      <w:lang w:eastAsia="de-DE"/>
    </w:rPr>
  </w:style>
  <w:style w:type="paragraph" w:styleId="berschrift8">
    <w:name w:val="heading 8"/>
    <w:basedOn w:val="Standard"/>
    <w:next w:val="Standard"/>
    <w:link w:val="berschrift8Zchn"/>
    <w:uiPriority w:val="9"/>
    <w:semiHidden/>
    <w:unhideWhenUsed/>
    <w:qFormat/>
    <w:rsid w:val="004A1BD3"/>
    <w:pPr>
      <w:keepNext/>
      <w:keepLines/>
      <w:widowControl w:val="0"/>
      <w:numPr>
        <w:ilvl w:val="7"/>
        <w:numId w:val="6"/>
      </w:numPr>
      <w:autoSpaceDE w:val="0"/>
      <w:autoSpaceDN w:val="0"/>
      <w:adjustRightInd w:val="0"/>
      <w:spacing w:before="40" w:after="0" w:line="240" w:lineRule="auto"/>
      <w:outlineLvl w:val="7"/>
    </w:pPr>
    <w:rPr>
      <w:rFonts w:asciiTheme="majorHAnsi" w:eastAsiaTheme="majorEastAsia" w:hAnsiTheme="majorHAnsi" w:cstheme="majorBidi"/>
      <w:color w:val="272727" w:themeColor="text1" w:themeTint="D8"/>
      <w:sz w:val="21"/>
      <w:szCs w:val="21"/>
      <w:lang w:eastAsia="de-DE"/>
    </w:rPr>
  </w:style>
  <w:style w:type="paragraph" w:styleId="berschrift9">
    <w:name w:val="heading 9"/>
    <w:basedOn w:val="Standard"/>
    <w:next w:val="Standard"/>
    <w:link w:val="berschrift9Zchn"/>
    <w:uiPriority w:val="9"/>
    <w:semiHidden/>
    <w:unhideWhenUsed/>
    <w:qFormat/>
    <w:rsid w:val="004A1BD3"/>
    <w:pPr>
      <w:keepNext/>
      <w:keepLines/>
      <w:widowControl w:val="0"/>
      <w:numPr>
        <w:ilvl w:val="8"/>
        <w:numId w:val="6"/>
      </w:numPr>
      <w:autoSpaceDE w:val="0"/>
      <w:autoSpaceDN w:val="0"/>
      <w:adjustRightInd w:val="0"/>
      <w:spacing w:before="40" w:after="0" w:line="240" w:lineRule="auto"/>
      <w:outlineLvl w:val="8"/>
    </w:pPr>
    <w:rPr>
      <w:rFonts w:asciiTheme="majorHAnsi" w:eastAsiaTheme="majorEastAsia" w:hAnsiTheme="majorHAnsi" w:cstheme="majorBidi"/>
      <w:i/>
      <w:iCs/>
      <w:color w:val="272727" w:themeColor="text1" w:themeTint="D8"/>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13C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3C89"/>
  </w:style>
  <w:style w:type="paragraph" w:styleId="Fuzeile">
    <w:name w:val="footer"/>
    <w:basedOn w:val="Standard"/>
    <w:link w:val="FuzeileZchn"/>
    <w:uiPriority w:val="99"/>
    <w:unhideWhenUsed/>
    <w:rsid w:val="00213C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3C89"/>
  </w:style>
  <w:style w:type="table" w:styleId="Tabellenraster">
    <w:name w:val="Table Grid"/>
    <w:basedOn w:val="NormaleTabelle"/>
    <w:uiPriority w:val="39"/>
    <w:rsid w:val="00213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7A35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353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C689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3C689E"/>
    <w:rPr>
      <w:rFonts w:eastAsiaTheme="minorEastAsia"/>
      <w:color w:val="5A5A5A" w:themeColor="text1" w:themeTint="A5"/>
      <w:spacing w:val="15"/>
    </w:rPr>
  </w:style>
  <w:style w:type="paragraph" w:styleId="Listenabsatz">
    <w:name w:val="List Paragraph"/>
    <w:basedOn w:val="Standard"/>
    <w:uiPriority w:val="34"/>
    <w:qFormat/>
    <w:rsid w:val="006D2203"/>
    <w:pPr>
      <w:ind w:left="720"/>
      <w:contextualSpacing/>
    </w:pPr>
  </w:style>
  <w:style w:type="table" w:customStyle="1" w:styleId="Tabellenraster1">
    <w:name w:val="Tabellenraster1"/>
    <w:basedOn w:val="NormaleTabelle"/>
    <w:next w:val="Tabellenraster"/>
    <w:uiPriority w:val="39"/>
    <w:rsid w:val="0063763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26363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4A1BD3"/>
    <w:rPr>
      <w:rFonts w:eastAsiaTheme="majorEastAsia" w:cstheme="majorBidi"/>
      <w:b/>
      <w:color w:val="000000" w:themeColor="text1"/>
      <w:sz w:val="28"/>
      <w:szCs w:val="32"/>
      <w:lang w:eastAsia="de-DE"/>
    </w:rPr>
  </w:style>
  <w:style w:type="character" w:customStyle="1" w:styleId="berschrift2Zchn">
    <w:name w:val="Überschrift 2 Zchn"/>
    <w:basedOn w:val="Absatz-Standardschriftart"/>
    <w:link w:val="berschrift2"/>
    <w:uiPriority w:val="9"/>
    <w:rsid w:val="004A1BD3"/>
    <w:rPr>
      <w:rFonts w:eastAsiaTheme="majorEastAsia" w:cstheme="majorBidi"/>
      <w:b/>
      <w:sz w:val="24"/>
      <w:szCs w:val="26"/>
      <w:lang w:eastAsia="de-DE"/>
    </w:rPr>
  </w:style>
  <w:style w:type="character" w:customStyle="1" w:styleId="berschrift3Zchn">
    <w:name w:val="Überschrift 3 Zchn"/>
    <w:basedOn w:val="Absatz-Standardschriftart"/>
    <w:link w:val="berschrift3"/>
    <w:uiPriority w:val="9"/>
    <w:rsid w:val="004A1BD3"/>
    <w:rPr>
      <w:rFonts w:eastAsiaTheme="majorEastAsia" w:cstheme="majorBidi"/>
      <w:b/>
      <w:bCs/>
      <w:sz w:val="24"/>
      <w:szCs w:val="24"/>
      <w:lang w:eastAsia="de-DE"/>
    </w:rPr>
  </w:style>
  <w:style w:type="character" w:customStyle="1" w:styleId="berschrift4Zchn">
    <w:name w:val="Überschrift 4 Zchn"/>
    <w:basedOn w:val="Absatz-Standardschriftart"/>
    <w:link w:val="berschrift4"/>
    <w:uiPriority w:val="9"/>
    <w:rsid w:val="004A1BD3"/>
    <w:rPr>
      <w:rFonts w:eastAsiaTheme="majorEastAsia" w:cstheme="majorBidi"/>
      <w:b/>
      <w:iCs/>
      <w:sz w:val="24"/>
      <w:szCs w:val="20"/>
      <w:lang w:eastAsia="de-DE"/>
    </w:rPr>
  </w:style>
  <w:style w:type="character" w:customStyle="1" w:styleId="berschrift5Zchn">
    <w:name w:val="Überschrift 5 Zchn"/>
    <w:basedOn w:val="Absatz-Standardschriftart"/>
    <w:link w:val="berschrift5"/>
    <w:uiPriority w:val="9"/>
    <w:semiHidden/>
    <w:rsid w:val="004A1BD3"/>
    <w:rPr>
      <w:rFonts w:asciiTheme="majorHAnsi" w:eastAsiaTheme="majorEastAsia" w:hAnsiTheme="majorHAnsi" w:cstheme="majorBidi"/>
      <w:color w:val="2E74B5" w:themeColor="accent1" w:themeShade="BF"/>
      <w:sz w:val="20"/>
      <w:szCs w:val="20"/>
      <w:lang w:eastAsia="de-DE"/>
    </w:rPr>
  </w:style>
  <w:style w:type="character" w:customStyle="1" w:styleId="berschrift6Zchn">
    <w:name w:val="Überschrift 6 Zchn"/>
    <w:basedOn w:val="Absatz-Standardschriftart"/>
    <w:link w:val="berschrift6"/>
    <w:uiPriority w:val="9"/>
    <w:semiHidden/>
    <w:rsid w:val="004A1BD3"/>
    <w:rPr>
      <w:rFonts w:asciiTheme="majorHAnsi" w:eastAsiaTheme="majorEastAsia" w:hAnsiTheme="majorHAnsi" w:cstheme="majorBidi"/>
      <w:color w:val="1F4D78" w:themeColor="accent1" w:themeShade="7F"/>
      <w:sz w:val="20"/>
      <w:szCs w:val="20"/>
      <w:lang w:eastAsia="de-DE"/>
    </w:rPr>
  </w:style>
  <w:style w:type="character" w:customStyle="1" w:styleId="berschrift7Zchn">
    <w:name w:val="Überschrift 7 Zchn"/>
    <w:basedOn w:val="Absatz-Standardschriftart"/>
    <w:link w:val="berschrift7"/>
    <w:uiPriority w:val="9"/>
    <w:semiHidden/>
    <w:rsid w:val="004A1BD3"/>
    <w:rPr>
      <w:rFonts w:asciiTheme="majorHAnsi" w:eastAsiaTheme="majorEastAsia" w:hAnsiTheme="majorHAnsi" w:cstheme="majorBidi"/>
      <w:i/>
      <w:iCs/>
      <w:color w:val="1F4D78" w:themeColor="accent1" w:themeShade="7F"/>
      <w:sz w:val="20"/>
      <w:szCs w:val="20"/>
      <w:lang w:eastAsia="de-DE"/>
    </w:rPr>
  </w:style>
  <w:style w:type="character" w:customStyle="1" w:styleId="berschrift8Zchn">
    <w:name w:val="Überschrift 8 Zchn"/>
    <w:basedOn w:val="Absatz-Standardschriftart"/>
    <w:link w:val="berschrift8"/>
    <w:uiPriority w:val="9"/>
    <w:semiHidden/>
    <w:rsid w:val="004A1BD3"/>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A1BD3"/>
    <w:rPr>
      <w:rFonts w:asciiTheme="majorHAnsi" w:eastAsiaTheme="majorEastAsia" w:hAnsiTheme="majorHAnsi" w:cstheme="majorBidi"/>
      <w:i/>
      <w:iCs/>
      <w:color w:val="272727" w:themeColor="text1" w:themeTint="D8"/>
      <w:sz w:val="21"/>
      <w:szCs w:val="21"/>
      <w:lang w:eastAsia="de-DE"/>
    </w:rPr>
  </w:style>
  <w:style w:type="paragraph" w:styleId="Verzeichnis1">
    <w:name w:val="toc 1"/>
    <w:basedOn w:val="Standard"/>
    <w:next w:val="Standard"/>
    <w:autoRedefine/>
    <w:uiPriority w:val="39"/>
    <w:unhideWhenUsed/>
    <w:rsid w:val="004A1BD3"/>
    <w:pPr>
      <w:widowControl w:val="0"/>
      <w:tabs>
        <w:tab w:val="left" w:pos="660"/>
        <w:tab w:val="right" w:leader="dot" w:pos="9857"/>
      </w:tabs>
      <w:autoSpaceDE w:val="0"/>
      <w:autoSpaceDN w:val="0"/>
      <w:adjustRightInd w:val="0"/>
      <w:spacing w:after="100" w:line="240" w:lineRule="auto"/>
    </w:pPr>
    <w:rPr>
      <w:rFonts w:ascii="Calibri" w:eastAsia="Times New Roman" w:hAnsi="Calibri" w:cs="Calibri"/>
      <w:b/>
      <w:bCs/>
      <w:noProof/>
      <w:sz w:val="24"/>
      <w:szCs w:val="24"/>
      <w:lang w:eastAsia="de-DE"/>
    </w:rPr>
  </w:style>
  <w:style w:type="paragraph" w:styleId="Verzeichnis2">
    <w:name w:val="toc 2"/>
    <w:basedOn w:val="Standard"/>
    <w:next w:val="Standard"/>
    <w:autoRedefine/>
    <w:uiPriority w:val="39"/>
    <w:unhideWhenUsed/>
    <w:rsid w:val="004A1BD3"/>
    <w:pPr>
      <w:widowControl w:val="0"/>
      <w:autoSpaceDE w:val="0"/>
      <w:autoSpaceDN w:val="0"/>
      <w:adjustRightInd w:val="0"/>
      <w:spacing w:after="100" w:line="240" w:lineRule="auto"/>
      <w:ind w:left="200"/>
    </w:pPr>
    <w:rPr>
      <w:rFonts w:ascii="Calibri" w:eastAsia="Times New Roman" w:hAnsi="Calibri" w:cs="Calibri"/>
      <w:sz w:val="20"/>
      <w:szCs w:val="20"/>
      <w:lang w:eastAsia="de-DE"/>
    </w:rPr>
  </w:style>
  <w:style w:type="character" w:styleId="Hyperlink">
    <w:name w:val="Hyperlink"/>
    <w:basedOn w:val="Absatz-Standardschriftart"/>
    <w:uiPriority w:val="99"/>
    <w:unhideWhenUsed/>
    <w:rsid w:val="004A1B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B5AFF89DA9C44E96D647052891A448" ma:contentTypeVersion="26" ma:contentTypeDescription="Ein neues Dokument erstellen." ma:contentTypeScope="" ma:versionID="eb59e571afadb8ff8b6c890058731555">
  <xsd:schema xmlns:xsd="http://www.w3.org/2001/XMLSchema" xmlns:xs="http://www.w3.org/2001/XMLSchema" xmlns:p="http://schemas.microsoft.com/office/2006/metadata/properties" xmlns:ns2="0f9b8323-bf26-4b80-8306-2ee022df56cf" xmlns:ns3="a451508c-51bd-453b-b056-5e4f04fbab83" targetNamespace="http://schemas.microsoft.com/office/2006/metadata/properties" ma:root="true" ma:fieldsID="b21b8ba360c3af91cebb2e883d60ed62" ns2:_="" ns3:_="">
    <xsd:import namespace="0f9b8323-bf26-4b80-8306-2ee022df56cf"/>
    <xsd:import namespace="a451508c-51bd-453b-b056-5e4f04fbab83"/>
    <xsd:element name="properties">
      <xsd:complexType>
        <xsd:sequence>
          <xsd:element name="documentManagement">
            <xsd:complexType>
              <xsd:all>
                <xsd:element ref="ns2:HV" minOccurs="0"/>
                <xsd:element ref="ns2:MediaServiceMetadata" minOccurs="0"/>
                <xsd:element ref="ns2:MediaServiceFastMetadata" minOccurs="0"/>
                <xsd:element ref="ns3:SharedWithUsers" minOccurs="0"/>
                <xsd:element ref="ns3:SharedWithDetails" minOccurs="0"/>
                <xsd:element ref="ns2:LinkzumWorkflow" minOccurs="0"/>
                <xsd:element ref="ns2:Status" minOccurs="0"/>
                <xsd:element ref="ns2:AzNL" minOccurs="0"/>
                <xsd:element ref="ns2:NL" minOccurs="0"/>
                <xsd:element ref="ns2:MANL" minOccurs="0"/>
                <xsd:element ref="ns2:LinkWorkflow" minOccurs="0"/>
                <xsd:element ref="ns2:Workflow_x002d_Status" minOccurs="0"/>
                <xsd:element ref="ns2:BetreuerZEN" minOccurs="0"/>
                <xsd:element ref="ns2:Leistungen" minOccurs="0"/>
                <xsd:element ref="ns2:MediaServiceObjectDetectorVersions" minOccurs="0"/>
                <xsd:element ref="ns2:MediaServiceSearchProperties" minOccurs="0"/>
                <xsd:element ref="ns2:Bekanntmachung" minOccurs="0"/>
                <xsd:element ref="ns2:Ende_x0020_Laufzei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b8323-bf26-4b80-8306-2ee022df56cf" elementFormDefault="qualified">
    <xsd:import namespace="http://schemas.microsoft.com/office/2006/documentManagement/types"/>
    <xsd:import namespace="http://schemas.microsoft.com/office/infopath/2007/PartnerControls"/>
    <xsd:element name="HV" ma:index="8" nillable="true" ma:displayName="HV Zentrale" ma:description="Hauptverantwortlich betreuende Person aus der Zentrale" ma:format="Dropdown" ma:list="UserInfo" ma:SharePointGroup="0" ma:internalName="HV">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inkzumWorkflow" ma:index="13" nillable="true" ma:displayName="Workflow dazu" ma:format="Hyperlink" ma:internalName="LinkzumWorkflow">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14" nillable="true" ma:displayName="Status" ma:format="Dropdown" ma:internalName="Status">
      <xsd:simpleType>
        <xsd:restriction base="dms:Choice">
          <xsd:enumeration value="geplant"/>
          <xsd:enumeration value="in Vorbereitung"/>
          <xsd:enumeration value="abgebrochen (vor VerÖ)"/>
          <xsd:enumeration value="veröffentlicht"/>
          <xsd:enumeration value="beendet"/>
          <xsd:enumeration value="abgelaufen"/>
        </xsd:restriction>
      </xsd:simpleType>
    </xsd:element>
    <xsd:element name="AzNL" ma:index="15" nillable="true" ma:displayName="Nr ZEN" ma:format="Dropdown" ma:indexed="true" ma:internalName="AzNL" ma:percentage="FALSE">
      <xsd:simpleType>
        <xsd:restriction base="dms:Number"/>
      </xsd:simpleType>
    </xsd:element>
    <xsd:element name="NL" ma:index="16" nillable="true" ma:displayName="NL" ma:format="Dropdown" ma:internalName="NL">
      <xsd:simpleType>
        <xsd:restriction base="dms:Text">
          <xsd:maxLength value="255"/>
        </xsd:restriction>
      </xsd:simpleType>
    </xsd:element>
    <xsd:element name="MANL" ma:index="17" nillable="true" ma:displayName="MA NL" ma:format="Dropdown" ma:list="UserInfo" ma:SharePointGroup="0" ma:internalName="MAN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Workflow" ma:index="18" nillable="true" ma:displayName="Link Workflow" ma:format="Hyperlink" ma:internalName="LinkWorkflow">
      <xsd:complexType>
        <xsd:complexContent>
          <xsd:extension base="dms:URL">
            <xsd:sequence>
              <xsd:element name="Url" type="dms:ValidUrl" minOccurs="0" nillable="true"/>
              <xsd:element name="Description" type="xsd:string" nillable="true"/>
            </xsd:sequence>
          </xsd:extension>
        </xsd:complexContent>
      </xsd:complexType>
    </xsd:element>
    <xsd:element name="Workflow_x002d_Status" ma:index="19" nillable="true" ma:displayName="Workflow-Status" ma:format="Hyperlink" ma:internalName="Workflow_x002d_Status">
      <xsd:complexType>
        <xsd:complexContent>
          <xsd:extension base="dms:URL">
            <xsd:sequence>
              <xsd:element name="Url" type="dms:ValidUrl" minOccurs="0" nillable="true"/>
              <xsd:element name="Description" type="xsd:string" nillable="true"/>
            </xsd:sequence>
          </xsd:extension>
        </xsd:complexContent>
      </xsd:complexType>
    </xsd:element>
    <xsd:element name="BetreuerZEN" ma:index="20" nillable="true" ma:displayName="Betreuer ZEN" ma:format="Dropdown" ma:list="UserInfo" ma:SharePointGroup="0" ma:internalName="Betreuer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istungen" ma:index="21" nillable="true" ma:displayName="Leistungen" ma:format="Dropdown" ma:internalName="Leistungen">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Bekanntmachung" ma:index="24" nillable="true" ma:displayName="TED-Bekanntmachung" ma:format="DateOnly" ma:internalName="Bekanntmachung">
      <xsd:simpleType>
        <xsd:restriction base="dms:DateTime"/>
      </xsd:simpleType>
    </xsd:element>
    <xsd:element name="Ende_x0020_Laufzeit" ma:index="25" nillable="true" ma:displayName="Ende Laufzeit" ma:format="DateOnly" ma:internalName="Ende_x0020_Laufzeit">
      <xsd:simpleType>
        <xsd:restriction base="dms:DateTime"/>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1508c-51bd-453b-b056-5e4f04fbab83"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8" nillable="true" ma:displayName="Taxonomy Catch All Column" ma:hidden="true" ma:list="{6285b790-138d-41d9-bc72-e987eb11af1a}" ma:internalName="TaxCatchAll" ma:showField="CatchAllData" ma:web="a451508c-51bd-453b-b056-5e4f04fbab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451508c-51bd-453b-b056-5e4f04fbab83">
      <UserInfo>
        <DisplayName>Pfefferkorn, Stefan</DisplayName>
        <AccountId>36</AccountId>
        <AccountType/>
      </UserInfo>
    </SharedWithUsers>
    <lcf76f155ced4ddcb4097134ff3c332f xmlns="0f9b8323-bf26-4b80-8306-2ee022df56cf">
      <Terms xmlns="http://schemas.microsoft.com/office/infopath/2007/PartnerControls"/>
    </lcf76f155ced4ddcb4097134ff3c332f>
    <TaxCatchAll xmlns="a451508c-51bd-453b-b056-5e4f04fbab83" xsi:nil="true"/>
    <MANL xmlns="0f9b8323-bf26-4b80-8306-2ee022df56cf">
      <UserInfo>
        <DisplayName/>
        <AccountId xsi:nil="true"/>
        <AccountType/>
      </UserInfo>
    </MANL>
    <LinkzumWorkflow xmlns="0f9b8323-bf26-4b80-8306-2ee022df56cf">
      <Url xsi:nil="true"/>
      <Description xsi:nil="true"/>
    </LinkzumWorkflow>
    <NL xmlns="0f9b8323-bf26-4b80-8306-2ee022df56cf" xsi:nil="true"/>
    <Ende_x0020_Laufzeit xmlns="0f9b8323-bf26-4b80-8306-2ee022df56cf" xsi:nil="true"/>
    <Bekanntmachung xmlns="0f9b8323-bf26-4b80-8306-2ee022df56cf" xsi:nil="true"/>
    <Status xmlns="0f9b8323-bf26-4b80-8306-2ee022df56cf" xsi:nil="true"/>
    <LinkWorkflow xmlns="0f9b8323-bf26-4b80-8306-2ee022df56cf">
      <Url xsi:nil="true"/>
      <Description xsi:nil="true"/>
    </LinkWorkflow>
    <BetreuerZEN xmlns="0f9b8323-bf26-4b80-8306-2ee022df56cf">
      <UserInfo>
        <DisplayName/>
        <AccountId xsi:nil="true"/>
        <AccountType/>
      </UserInfo>
    </BetreuerZEN>
    <Leistungen xmlns="0f9b8323-bf26-4b80-8306-2ee022df56cf" xsi:nil="true"/>
    <Workflow_x002d_Status xmlns="0f9b8323-bf26-4b80-8306-2ee022df56cf">
      <Url xsi:nil="true"/>
      <Description xsi:nil="true"/>
    </Workflow_x002d_Status>
    <HV xmlns="0f9b8323-bf26-4b80-8306-2ee022df56cf">
      <UserInfo>
        <DisplayName/>
        <AccountId xsi:nil="true"/>
        <AccountType/>
      </UserInfo>
    </HV>
    <AzNL xmlns="0f9b8323-bf26-4b80-8306-2ee022df56cf" xsi:nil="true"/>
  </documentManagement>
</p:properties>
</file>

<file path=customXml/itemProps1.xml><?xml version="1.0" encoding="utf-8"?>
<ds:datastoreItem xmlns:ds="http://schemas.openxmlformats.org/officeDocument/2006/customXml" ds:itemID="{2F9BE58A-2750-40B5-B064-FCF2F1C52BFA}">
  <ds:schemaRefs>
    <ds:schemaRef ds:uri="http://schemas.microsoft.com/sharepoint/v3/contenttype/forms"/>
  </ds:schemaRefs>
</ds:datastoreItem>
</file>

<file path=customXml/itemProps2.xml><?xml version="1.0" encoding="utf-8"?>
<ds:datastoreItem xmlns:ds="http://schemas.openxmlformats.org/officeDocument/2006/customXml" ds:itemID="{CF4B33CB-B4DA-4C85-851B-9B6F861076AF}"/>
</file>

<file path=customXml/itemProps3.xml><?xml version="1.0" encoding="utf-8"?>
<ds:datastoreItem xmlns:ds="http://schemas.openxmlformats.org/officeDocument/2006/customXml" ds:itemID="{F1C46812-F3A2-4BC5-AC67-252E5380994F}">
  <ds:schemaRefs>
    <ds:schemaRef ds:uri="http://schemas.microsoft.com/office/2006/metadata/properties"/>
    <ds:schemaRef ds:uri="http://schemas.microsoft.com/office/infopath/2007/PartnerControls"/>
    <ds:schemaRef ds:uri="e00eb672-929f-453a-ad15-fc8a0ac11284"/>
    <ds:schemaRef ds:uri="020d7896-705e-4c8c-80ee-5511182196a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1738</Characters>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2022-01-03T11:23:00Z</cp:lastPrinted>
  <dcterms:created xsi:type="dcterms:W3CDTF">2022-01-03T11:05:00Z</dcterms:created>
  <dcterms:modified xsi:type="dcterms:W3CDTF">2023-03-22T11:44:00Z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0x0101005AB5AFF89DA9C44E96D647052891A448</vt:lpwstr>
  </property>
  <property fmtid="{D5CDD505-2E9C-101B-9397-08002B2CF9AE}" pid="3" name="Order">
    <vt:r8>3975200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